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20" w:rsidRPr="00DF29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8E0F20" w:rsidRPr="002F47A0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szCs w:val="24"/>
          <w:lang w:val="ky-KG"/>
        </w:rPr>
      </w:pPr>
      <w:r w:rsidRPr="00A520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B4A406D" wp14:editId="0A964661">
            <wp:simplePos x="0" y="0"/>
            <wp:positionH relativeFrom="column">
              <wp:posOffset>2495550</wp:posOffset>
            </wp:positionH>
            <wp:positionV relativeFrom="paragraph">
              <wp:posOffset>-70485</wp:posOffset>
            </wp:positionV>
            <wp:extent cx="666750" cy="685800"/>
            <wp:effectExtent l="0" t="0" r="0" b="0"/>
            <wp:wrapNone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ky-KG"/>
        </w:rPr>
        <w:t xml:space="preserve">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КЫРГЫЗ РЕСПУБЛИКАСЫ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КЫРГЫЗСКАЯ</w:t>
      </w:r>
      <w:r>
        <w:rPr>
          <w:rFonts w:ascii="Times New Roman" w:hAnsi="Times New Roman" w:cs="Times New Roman"/>
          <w:b/>
          <w:szCs w:val="24"/>
          <w:lang w:val="ky-KG"/>
        </w:rPr>
        <w:t xml:space="preserve">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РЕСПУБЛИКА</w:t>
      </w:r>
    </w:p>
    <w:p w:rsidR="008E0F20" w:rsidRPr="002F47A0" w:rsidRDefault="008E0F20" w:rsidP="008E0F20">
      <w:pPr>
        <w:tabs>
          <w:tab w:val="left" w:pos="900"/>
          <w:tab w:val="left" w:pos="3720"/>
        </w:tabs>
        <w:spacing w:after="0"/>
        <w:jc w:val="center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ЖАЛАЛ-АБАД ОБЛУСУ                      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ЖАЛАЛ-АБАДСКАЯ ОБЛАСТЬ</w:t>
      </w:r>
    </w:p>
    <w:p w:rsidR="008E0F20" w:rsidRDefault="008E0F20" w:rsidP="008E0F20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ЧАТКАЛ РАЙОНУ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ЧАТКАЛЬСКИЙ РАЙОН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</w:t>
      </w:r>
    </w:p>
    <w:p w:rsidR="008E0F20" w:rsidRDefault="008E0F20" w:rsidP="008E0F20">
      <w:pPr>
        <w:tabs>
          <w:tab w:val="left" w:pos="900"/>
          <w:tab w:val="left" w:pos="6855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КАНЫШ-КЫЯ </w:t>
      </w:r>
      <w:r>
        <w:rPr>
          <w:rFonts w:ascii="Times New Roman" w:hAnsi="Times New Roman" w:cs="Times New Roman"/>
          <w:b/>
          <w:szCs w:val="24"/>
          <w:lang w:val="ky-KG"/>
        </w:rPr>
        <w:t>АЙЫЛ                                                                АЙЫЛНЫЙ КЕНЕШ</w:t>
      </w:r>
    </w:p>
    <w:p w:rsidR="008E0F20" w:rsidRDefault="008E0F20" w:rsidP="008E0F20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АЙМАГЫНЫН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АЙЫЛДЫК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КАНЫШ-КЫЯНСКОГО </w:t>
      </w:r>
    </w:p>
    <w:p w:rsidR="008E0F20" w:rsidRDefault="008E0F20" w:rsidP="008E0F20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КЕҢЕШИ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  АЙЫЛНОГО АЙМАКА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</w:p>
    <w:p w:rsidR="008E0F20" w:rsidRPr="00A5208F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Каныш-Кыя айылы,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 село  Каныш-Кыя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Т.Кошбаев көчөсү №120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ул. Т. Кошбаева  №120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     инд:721700  </w:t>
      </w:r>
      <w:r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     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инд:  721700</w:t>
      </w:r>
    </w:p>
    <w:p w:rsidR="008E0F20" w:rsidRPr="004F7ADE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эл.поч.kkenesh19@mail.ru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  kkenesh19@mail.ru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tbl>
      <w:tblPr>
        <w:tblW w:w="933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336"/>
      </w:tblGrid>
      <w:tr w:rsidR="008E0F20" w:rsidRPr="00A5208F" w:rsidTr="002B3573">
        <w:trPr>
          <w:trHeight w:val="156"/>
        </w:trPr>
        <w:tc>
          <w:tcPr>
            <w:tcW w:w="9336" w:type="dxa"/>
            <w:tcBorders>
              <w:left w:val="nil"/>
              <w:bottom w:val="nil"/>
              <w:right w:val="nil"/>
            </w:tcBorders>
          </w:tcPr>
          <w:p w:rsidR="008E0F20" w:rsidRPr="00A5208F" w:rsidRDefault="008E0F20" w:rsidP="002B3573">
            <w:pPr>
              <w:tabs>
                <w:tab w:val="left" w:pos="900"/>
                <w:tab w:val="left" w:pos="58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8E0F20" w:rsidRDefault="008E0F20" w:rsidP="008E0F20">
      <w:pPr>
        <w:pStyle w:val="a7"/>
        <w:tabs>
          <w:tab w:val="left" w:pos="2717"/>
        </w:tabs>
        <w:spacing w:after="0"/>
        <w:jc w:val="center"/>
        <w:rPr>
          <w:b/>
          <w:i w:val="0"/>
          <w:color w:val="auto"/>
          <w:sz w:val="24"/>
          <w:szCs w:val="24"/>
          <w:lang w:val="ky-KG"/>
        </w:rPr>
      </w:pPr>
      <w:bookmarkStart w:id="0" w:name="_Hlk204606886"/>
      <w:r>
        <w:rPr>
          <w:b/>
          <w:i w:val="0"/>
          <w:color w:val="auto"/>
          <w:sz w:val="24"/>
          <w:szCs w:val="24"/>
          <w:lang w:val="ky-KG"/>
        </w:rPr>
        <w:t>Каныш-Кыя айыл аймагынын  айылдык к</w:t>
      </w:r>
      <w:r w:rsidRPr="0093180E">
        <w:rPr>
          <w:b/>
          <w:i w:val="0"/>
          <w:color w:val="auto"/>
          <w:sz w:val="24"/>
          <w:szCs w:val="24"/>
          <w:lang w:val="ky-KG"/>
        </w:rPr>
        <w:t xml:space="preserve">еңешинин </w:t>
      </w:r>
      <w:bookmarkStart w:id="1" w:name="_Hlk204604062"/>
      <w:r w:rsidRPr="0093180E">
        <w:rPr>
          <w:b/>
          <w:i w:val="0"/>
          <w:color w:val="auto"/>
          <w:sz w:val="24"/>
          <w:szCs w:val="24"/>
          <w:lang w:val="ky-KG"/>
        </w:rPr>
        <w:t>V</w:t>
      </w:r>
      <w:r>
        <w:rPr>
          <w:b/>
          <w:i w:val="0"/>
          <w:color w:val="auto"/>
          <w:sz w:val="24"/>
          <w:szCs w:val="24"/>
          <w:lang w:val="ky-KG"/>
        </w:rPr>
        <w:t>I</w:t>
      </w:r>
      <w:r w:rsidRPr="00A95E63">
        <w:rPr>
          <w:b/>
          <w:i w:val="0"/>
          <w:color w:val="auto"/>
          <w:sz w:val="24"/>
          <w:szCs w:val="24"/>
          <w:lang w:val="ky-KG"/>
        </w:rPr>
        <w:t>I</w:t>
      </w:r>
      <w:r>
        <w:rPr>
          <w:b/>
          <w:i w:val="0"/>
          <w:color w:val="auto"/>
          <w:sz w:val="24"/>
          <w:szCs w:val="24"/>
          <w:lang w:val="en-US"/>
        </w:rPr>
        <w:t>I</w:t>
      </w:r>
      <w:r>
        <w:rPr>
          <w:b/>
          <w:i w:val="0"/>
          <w:color w:val="auto"/>
          <w:sz w:val="24"/>
          <w:szCs w:val="24"/>
          <w:lang w:val="ky-KG"/>
        </w:rPr>
        <w:t xml:space="preserve">  чакырылышынын кезексиз   </w:t>
      </w:r>
      <w:r>
        <w:rPr>
          <w:b/>
          <w:i w:val="0"/>
          <w:color w:val="auto"/>
          <w:sz w:val="24"/>
          <w:szCs w:val="24"/>
          <w:lang w:val="en-US"/>
        </w:rPr>
        <w:t>VI</w:t>
      </w:r>
      <w:r w:rsidRPr="0093180E">
        <w:rPr>
          <w:b/>
          <w:i w:val="0"/>
          <w:color w:val="auto"/>
          <w:sz w:val="24"/>
          <w:szCs w:val="24"/>
          <w:lang w:val="ky-KG"/>
        </w:rPr>
        <w:t xml:space="preserve">  сессиясы</w:t>
      </w:r>
    </w:p>
    <w:bookmarkEnd w:id="1"/>
    <w:p w:rsidR="008E0F20" w:rsidRPr="001608C4" w:rsidRDefault="008E0F20" w:rsidP="008E0F20">
      <w:pPr>
        <w:rPr>
          <w:lang w:val="ky-KG" w:eastAsia="ru-RU"/>
        </w:rPr>
      </w:pPr>
    </w:p>
    <w:p w:rsidR="008E0F20" w:rsidRPr="0037171A" w:rsidRDefault="008E0F20" w:rsidP="008E0F20">
      <w:pPr>
        <w:pStyle w:val="4"/>
        <w:tabs>
          <w:tab w:val="left" w:pos="2717"/>
        </w:tabs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lang w:val="ky-KG"/>
        </w:rPr>
      </w:pPr>
      <w:r w:rsidRPr="0037171A">
        <w:rPr>
          <w:rFonts w:ascii="Times New Roman" w:hAnsi="Times New Roman" w:cs="Times New Roman"/>
          <w:b/>
          <w:i w:val="0"/>
          <w:color w:val="auto"/>
          <w:sz w:val="24"/>
          <w:lang w:val="ky-KG"/>
        </w:rPr>
        <w:t xml:space="preserve">Т О К Т О М № </w:t>
      </w:r>
      <w:r>
        <w:rPr>
          <w:rFonts w:ascii="Times New Roman" w:hAnsi="Times New Roman" w:cs="Times New Roman"/>
          <w:b/>
          <w:i w:val="0"/>
          <w:color w:val="auto"/>
          <w:sz w:val="24"/>
          <w:lang w:val="ky-KG"/>
        </w:rPr>
        <w:t>1</w:t>
      </w:r>
      <w:bookmarkEnd w:id="0"/>
    </w:p>
    <w:p w:rsidR="008E0F20" w:rsidRPr="001608C4" w:rsidRDefault="008E0F20" w:rsidP="008E0F20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017E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017E0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017E01">
        <w:rPr>
          <w:rFonts w:ascii="Times New Roman" w:hAnsi="Times New Roman" w:cs="Times New Roman"/>
          <w:sz w:val="24"/>
          <w:szCs w:val="24"/>
        </w:rPr>
        <w:t>5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>-жыл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 xml:space="preserve"> Каныш-Кыя айылы</w:t>
      </w: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8E0F20" w:rsidRDefault="008E0F20" w:rsidP="008E0F20">
      <w:pPr>
        <w:tabs>
          <w:tab w:val="left" w:pos="68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“Чаткал райондук өнүктүрүү фондуна сунуштоо </w:t>
      </w:r>
      <w:r w:rsidRPr="00674BF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</w:p>
    <w:p w:rsidR="008E0F20" w:rsidRPr="005C1A78" w:rsidRDefault="008E0F20" w:rsidP="008E0F20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Pr="00AC27EB" w:rsidRDefault="008E0F20" w:rsidP="008E0F2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40477">
        <w:rPr>
          <w:rFonts w:ascii="Times New Roman" w:hAnsi="Times New Roman" w:cs="Times New Roman"/>
          <w:sz w:val="28"/>
          <w:szCs w:val="24"/>
          <w:lang w:val="ky-KG"/>
        </w:rPr>
        <w:t xml:space="preserve">         </w:t>
      </w:r>
      <w:r w:rsidRPr="007A24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D2CE4">
        <w:rPr>
          <w:rFonts w:ascii="Times New Roman" w:hAnsi="Times New Roman" w:cs="Times New Roman"/>
          <w:sz w:val="24"/>
          <w:szCs w:val="24"/>
          <w:lang w:val="ky-KG"/>
        </w:rPr>
        <w:t>Каныш-Кыя айыл аймагынын  айыл өкмөтүнүн башчысы Б.Турдалиевдин 11.07.2025-жылдагы №01-19/2194, №01-18/2196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C27EB">
        <w:rPr>
          <w:rFonts w:ascii="Times New Roman" w:hAnsi="Times New Roman" w:cs="Times New Roman"/>
          <w:sz w:val="24"/>
          <w:szCs w:val="24"/>
          <w:lang w:val="ky-KG"/>
        </w:rPr>
        <w:t>чыгыш сандуу катынын негизинде жазылган долбоорлорду Чаткал райондук өнүктүрүү фондуна сунуштоо 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кайрылуусу менен таанышып, 10.06.2025-жылдагы №01-19/1734</w:t>
      </w:r>
      <w:r w:rsidRPr="00AC27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чыгыш сандуу катына ылайык А.Токтомамбетованын 0,15 сотых жерде жайгашкан дүкөнүн сатып алуу боюнча жалпы депутаттардын сунушун угуп жана</w:t>
      </w:r>
      <w:r w:rsidRPr="00AC27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талкуулап, </w:t>
      </w:r>
      <w:r w:rsidRPr="00AC27EB">
        <w:rPr>
          <w:rFonts w:ascii="Times New Roman" w:hAnsi="Times New Roman" w:cs="Times New Roman"/>
          <w:sz w:val="24"/>
          <w:szCs w:val="24"/>
          <w:lang w:val="ky-KG"/>
        </w:rPr>
        <w:t>Каныш-Кыя айыл аймагынын айылдык кеңеши</w:t>
      </w:r>
      <w:r>
        <w:rPr>
          <w:rFonts w:ascii="Times New Roman" w:hAnsi="Times New Roman" w:cs="Times New Roman"/>
          <w:sz w:val="24"/>
          <w:szCs w:val="24"/>
          <w:lang w:val="ky-KG"/>
        </w:rPr>
        <w:t>нин</w:t>
      </w:r>
      <w:r w:rsidRPr="00AC27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94CA6">
        <w:rPr>
          <w:rFonts w:ascii="Times New Roman" w:hAnsi="Times New Roman" w:cs="Times New Roman"/>
          <w:sz w:val="24"/>
          <w:szCs w:val="24"/>
          <w:lang w:val="ky-KG"/>
        </w:rPr>
        <w:t>кезексиз   VI  сессиясы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AC27EB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8E0F20" w:rsidRDefault="008E0F20" w:rsidP="008E0F20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lang w:val="ky-KG"/>
        </w:rPr>
      </w:pPr>
      <w:r w:rsidRPr="00AC27EB">
        <w:rPr>
          <w:lang w:val="ky-KG"/>
        </w:rPr>
        <w:t>Каныш-Кыя айыл аймагынын айыл өкмөтүнөн даярдалган төмөнкү долбоорлор  Чаткал райондук өнүктүрүү фондуна  сунушталсын;</w:t>
      </w:r>
    </w:p>
    <w:p w:rsidR="008E0F20" w:rsidRPr="00AC27EB" w:rsidRDefault="008E0F20" w:rsidP="008E0F20">
      <w:pPr>
        <w:pStyle w:val="1"/>
        <w:tabs>
          <w:tab w:val="left" w:pos="720"/>
        </w:tabs>
        <w:ind w:left="1068"/>
        <w:jc w:val="both"/>
        <w:rPr>
          <w:lang w:val="ky-KG"/>
        </w:rPr>
      </w:pPr>
    </w:p>
    <w:p w:rsidR="008E0F20" w:rsidRDefault="008E0F20" w:rsidP="008E0F20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lang w:val="ky-KG"/>
        </w:rPr>
      </w:pPr>
      <w:r w:rsidRPr="00AC27EB">
        <w:rPr>
          <w:lang w:val="ky-KG"/>
        </w:rPr>
        <w:t>Ак-Таш, Курулуш, Жаңы-Базар жана Чандалаш айылдарына балдар ойноочу аянтча салууга а</w:t>
      </w:r>
      <w:r>
        <w:rPr>
          <w:lang w:val="ky-KG"/>
        </w:rPr>
        <w:t>йыл өкмөт тарабынан даярдалган долбоор сметасын даярдоо</w:t>
      </w:r>
      <w:r w:rsidRPr="00AC27EB">
        <w:rPr>
          <w:lang w:val="ky-KG"/>
        </w:rPr>
        <w:t xml:space="preserve"> боюнча </w:t>
      </w:r>
      <w:r>
        <w:rPr>
          <w:lang w:val="ky-KG"/>
        </w:rPr>
        <w:t>айырмасы 6 804 784 (алты миллион сегиз жүз төрт миң жети жүз сексен төрт) сом,</w:t>
      </w:r>
    </w:p>
    <w:p w:rsidR="008E0F20" w:rsidRDefault="008E0F20" w:rsidP="008E0F20">
      <w:pPr>
        <w:pStyle w:val="1"/>
        <w:tabs>
          <w:tab w:val="left" w:pos="720"/>
        </w:tabs>
        <w:ind w:left="1428"/>
        <w:jc w:val="both"/>
        <w:rPr>
          <w:lang w:val="ky-KG"/>
        </w:rPr>
      </w:pPr>
    </w:p>
    <w:p w:rsidR="008E0F20" w:rsidRDefault="008E0F20" w:rsidP="008E0F20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lang w:val="ky-KG"/>
        </w:rPr>
      </w:pPr>
      <w:r>
        <w:rPr>
          <w:lang w:val="ky-KG"/>
        </w:rPr>
        <w:t xml:space="preserve">Кайың-Суу 150 орундуу мектебинин курулуш иштеринин кошумча жумуштары үчүн даярдалган долбоор сметасын даярдоо боюнча сметалык баасы </w:t>
      </w:r>
      <w:r w:rsidRPr="008A13C1">
        <w:rPr>
          <w:lang w:val="ky-KG"/>
        </w:rPr>
        <w:t xml:space="preserve">5 622 049 </w:t>
      </w:r>
      <w:r>
        <w:rPr>
          <w:lang w:val="ky-KG"/>
        </w:rPr>
        <w:t>(беш миллион алты жүз жыйырма эки миң кырк тогуз) сом,</w:t>
      </w:r>
    </w:p>
    <w:p w:rsidR="008E0F20" w:rsidRDefault="008E0F20" w:rsidP="008E0F20">
      <w:pPr>
        <w:pStyle w:val="1"/>
        <w:tabs>
          <w:tab w:val="left" w:pos="720"/>
        </w:tabs>
        <w:ind w:left="0"/>
        <w:jc w:val="both"/>
        <w:rPr>
          <w:lang w:val="ky-KG"/>
        </w:rPr>
      </w:pPr>
    </w:p>
    <w:p w:rsidR="008E0F20" w:rsidRDefault="008E0F20" w:rsidP="008E0F20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lang w:val="ky-KG"/>
        </w:rPr>
      </w:pPr>
      <w:r>
        <w:rPr>
          <w:lang w:val="ky-KG"/>
        </w:rPr>
        <w:t>Т.Жаналиев атындагы жалпы билим берүүчү мектебинин устаканасын капиталдык оңдоодон өткөрүүгө 446 053 (төрт жүз кырк алты миң элүү үч) сом,</w:t>
      </w:r>
    </w:p>
    <w:p w:rsidR="008E0F20" w:rsidRDefault="008E0F20" w:rsidP="008E0F20">
      <w:pPr>
        <w:pStyle w:val="1"/>
        <w:tabs>
          <w:tab w:val="left" w:pos="720"/>
        </w:tabs>
        <w:ind w:left="0"/>
        <w:jc w:val="both"/>
        <w:rPr>
          <w:lang w:val="ky-KG"/>
        </w:rPr>
      </w:pPr>
    </w:p>
    <w:p w:rsidR="008E0F20" w:rsidRPr="00B6298A" w:rsidRDefault="008E0F20" w:rsidP="008E0F20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lang w:val="ky-KG"/>
        </w:rPr>
      </w:pPr>
      <w:r w:rsidRPr="000E0F85">
        <w:rPr>
          <w:lang w:val="ky-KG"/>
        </w:rPr>
        <w:t>Каныш-Кыя айылынын тургуну Токтомамбетова Алтынай Меймановнанын Каныш-Кыя айылында жайгашкан 0,15 сотых жерде жайгашкан дүкөнүн сатып алууну,</w:t>
      </w:r>
    </w:p>
    <w:p w:rsidR="008E0F20" w:rsidRDefault="008E0F20" w:rsidP="008E0F20">
      <w:pPr>
        <w:pStyle w:val="a3"/>
        <w:numPr>
          <w:ilvl w:val="0"/>
          <w:numId w:val="2"/>
        </w:numPr>
        <w:spacing w:after="0" w:line="254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</w:pPr>
      <w:r w:rsidRPr="001D7DB3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 Министрлер кабинетинин 2024-жылдын 11-сентябрындагы №554 “Региондорду өнүктүрүү фонддорунун маселелери жөнүндө” токтомуна ылайык </w:t>
      </w:r>
      <w:r w:rsidRPr="001D7DB3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Каныш-Кыя айыл аймагынын айыл өкмөтүнө  </w:t>
      </w:r>
      <w:r w:rsidRPr="001D7DB3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lastRenderedPageBreak/>
        <w:t>караштуу Жаны-Базар айылына курулуучу паркка Чаткал районду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>к өнүктүрүү фондунан  каралган 5 000 000 (беш</w:t>
      </w:r>
      <w:r w:rsidRPr="001D7DB3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миллион) сом акча каражатын Жаны-Базар айылында жайгашкан Ыдырыс-Ата тарыхый комплексине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         </w:t>
      </w:r>
      <w:r w:rsidRPr="00824591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А-фрейм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(</w:t>
      </w:r>
      <w:r w:rsidRPr="00824591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>A-frame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>)</w:t>
      </w:r>
      <w:r w:rsidRPr="001D7DB3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үйлөрдү сатып алуу үчүн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которуп алуу; </w:t>
      </w:r>
    </w:p>
    <w:p w:rsidR="008E0F20" w:rsidRPr="00D12F5E" w:rsidRDefault="008E0F20" w:rsidP="008E0F20">
      <w:pPr>
        <w:spacing w:after="0" w:line="254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</w:pPr>
    </w:p>
    <w:p w:rsidR="008E0F20" w:rsidRPr="001D7DB3" w:rsidRDefault="008E0F20" w:rsidP="008E0F20">
      <w:pPr>
        <w:pStyle w:val="a3"/>
        <w:numPr>
          <w:ilvl w:val="0"/>
          <w:numId w:val="2"/>
        </w:numPr>
        <w:spacing w:after="0" w:line="254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</w:pPr>
      <w:r w:rsidRPr="001D7DB3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 Министрлер кабинетинин 2024-жылдын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</w:t>
      </w:r>
      <w:r w:rsidRPr="001D7DB3">
        <w:rPr>
          <w:rFonts w:ascii="Times New Roman" w:hAnsi="Times New Roman" w:cs="Times New Roman"/>
          <w:sz w:val="24"/>
          <w:szCs w:val="24"/>
          <w:lang w:val="ky-KG"/>
        </w:rPr>
        <w:t>11-сентябрындагы №554 “Региондорду өнүктүрүү фонддорунун маселелери жөнүндө” токтомуна ылайык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1D7DB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D7DB3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>Каныш-Кыя айыл өкмөтүнүн Каныш-Кыя муниципалдык ишканасына мамлекеттик лизинг компаниясынан сатылып алынган 6 даана атайын техникалардын каражатын төлөө максатында Каныш-Кыя айыл өкмөтү тарабынан долбоор жазылган. Долбоордун жалпы суммасы 49 454 875 (кырк тогуз миллион төрт жүз элүү төрт 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иң сегиз жүз жетимиш беш ) сом; </w:t>
      </w:r>
      <w:r w:rsidRPr="001D7DB3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</w:t>
      </w:r>
    </w:p>
    <w:p w:rsidR="008E0F20" w:rsidRDefault="008E0F20" w:rsidP="008E0F20">
      <w:pPr>
        <w:spacing w:after="0"/>
        <w:jc w:val="both"/>
        <w:rPr>
          <w:rFonts w:ascii="Times New Roman" w:eastAsia="Arial" w:hAnsi="Times New Roman" w:cs="Times New Roman"/>
          <w:color w:val="000000"/>
          <w:lang w:val="ky-KG"/>
        </w:rPr>
      </w:pPr>
    </w:p>
    <w:p w:rsidR="008E0F20" w:rsidRPr="00B05C9F" w:rsidRDefault="008E0F20" w:rsidP="008E0F20">
      <w:pPr>
        <w:pStyle w:val="a3"/>
        <w:numPr>
          <w:ilvl w:val="0"/>
          <w:numId w:val="2"/>
        </w:numPr>
        <w:spacing w:after="0" w:line="254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</w:pPr>
      <w:r w:rsidRPr="00B05C9F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Чаткал райондук мамлекеттик администрациясынын 20.06.2025-жылдагы  </w:t>
      </w:r>
    </w:p>
    <w:p w:rsidR="008E0F20" w:rsidRDefault="008E0F20" w:rsidP="008E0F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                       </w:t>
      </w:r>
      <w:r w:rsidRPr="001C63DE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№01-23/2916, 04.07.2025-жылдагы №01-23/3237 чыгыш сандуу катына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   </w:t>
      </w:r>
    </w:p>
    <w:p w:rsidR="008E0F20" w:rsidRDefault="008E0F20" w:rsidP="008E0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                       ылайык</w:t>
      </w:r>
      <w:r w:rsidRPr="005D4B31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, </w:t>
      </w:r>
      <w:r w:rsidRPr="005D4B31">
        <w:rPr>
          <w:rFonts w:ascii="Times New Roman" w:hAnsi="Times New Roman" w:cs="Times New Roman"/>
          <w:sz w:val="24"/>
          <w:szCs w:val="24"/>
          <w:lang w:val="ky-KG"/>
        </w:rPr>
        <w:t>Улуттук коопсуздук мамлекеттик комитетинин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C63DE">
        <w:rPr>
          <w:rFonts w:ascii="Times New Roman" w:hAnsi="Times New Roman" w:cs="Times New Roman"/>
          <w:sz w:val="24"/>
          <w:szCs w:val="24"/>
          <w:lang w:val="ky-KG"/>
        </w:rPr>
        <w:t xml:space="preserve">Чаткал райондук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</w:p>
    <w:p w:rsidR="008E0F20" w:rsidRDefault="008E0F20" w:rsidP="008E0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бөлүмүнүн жана Чаткал райондук </w:t>
      </w:r>
      <w:r w:rsidRPr="001C63DE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администрациясынын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E0F20" w:rsidRDefault="008E0F20" w:rsidP="008E0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  <w:r w:rsidRPr="001C63DE">
        <w:rPr>
          <w:rFonts w:ascii="Times New Roman" w:hAnsi="Times New Roman" w:cs="Times New Roman"/>
          <w:sz w:val="24"/>
          <w:szCs w:val="24"/>
          <w:lang w:val="ky-KG"/>
        </w:rPr>
        <w:t>курулуш оңдоо</w:t>
      </w:r>
      <w:r w:rsidRPr="001C63DE">
        <w:rPr>
          <w:sz w:val="24"/>
          <w:szCs w:val="24"/>
          <w:lang w:val="ky-KG"/>
        </w:rPr>
        <w:t xml:space="preserve"> </w:t>
      </w:r>
      <w:r w:rsidRPr="001C63DE">
        <w:rPr>
          <w:rFonts w:ascii="Times New Roman" w:hAnsi="Times New Roman" w:cs="Times New Roman"/>
          <w:sz w:val="24"/>
          <w:szCs w:val="24"/>
          <w:lang w:val="ky-KG"/>
        </w:rPr>
        <w:t>иштерине</w:t>
      </w:r>
      <w:r>
        <w:rPr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иштетүүгө, </w:t>
      </w:r>
      <w:r w:rsidRPr="001C63DE">
        <w:rPr>
          <w:rFonts w:ascii="Times New Roman" w:hAnsi="Times New Roman" w:cs="Times New Roman"/>
          <w:sz w:val="24"/>
          <w:szCs w:val="24"/>
          <w:lang w:val="ky-KG"/>
        </w:rPr>
        <w:t xml:space="preserve">инерттик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C63DE">
        <w:rPr>
          <w:rFonts w:ascii="Times New Roman" w:hAnsi="Times New Roman" w:cs="Times New Roman"/>
          <w:sz w:val="24"/>
          <w:szCs w:val="24"/>
          <w:lang w:val="ky-KG"/>
        </w:rPr>
        <w:t>материалд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арды сатып  </w:t>
      </w:r>
    </w:p>
    <w:p w:rsidR="008E0F20" w:rsidRDefault="008E0F20" w:rsidP="008E0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алуу үчүн, Кыргыз Республикасынын  Министрлер  кабинетинин 2024- </w:t>
      </w:r>
    </w:p>
    <w:p w:rsidR="008E0F20" w:rsidRDefault="008E0F20" w:rsidP="008E0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жылдын 11-сентябрындагы №554   “Региондорду өнүктүрүү фонддорунун  </w:t>
      </w:r>
    </w:p>
    <w:p w:rsidR="008E0F20" w:rsidRDefault="008E0F20" w:rsidP="008E0F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маселелери жөнүндө” токтомунун  негизинде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долбоор жазылып,  сметасы  </w:t>
      </w:r>
    </w:p>
    <w:p w:rsidR="008E0F20" w:rsidRPr="0049775F" w:rsidRDefault="008E0F20" w:rsidP="008E0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                       4 088 0</w:t>
      </w:r>
      <w:r w:rsidRPr="001C63DE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>00 (төрт миллион сексен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сегиз  миң</w:t>
      </w:r>
      <w:r w:rsidRPr="001C63DE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>) сом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; </w:t>
      </w:r>
    </w:p>
    <w:p w:rsidR="008E0F20" w:rsidRDefault="008E0F20" w:rsidP="008E0F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</w:pPr>
    </w:p>
    <w:p w:rsidR="008E0F20" w:rsidRPr="00A02EC2" w:rsidRDefault="008E0F20" w:rsidP="008E0F20">
      <w:pPr>
        <w:pStyle w:val="a3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2A6387">
        <w:rPr>
          <w:rFonts w:ascii="Times New Roman" w:hAnsi="Times New Roman" w:cs="Times New Roman"/>
          <w:bCs/>
          <w:sz w:val="24"/>
          <w:szCs w:val="24"/>
          <w:lang w:val="ky-KG"/>
        </w:rPr>
        <w:t>Каныш-Кыя айыл өкмөтүнө 4 380 000 (төрт миллион үч жүз сексен миң) сом өлчөмүндө  кызматты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к үй сатып алуу үчүн,</w:t>
      </w:r>
      <w:r w:rsidRPr="002A6387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Чаткал райондук өнүктүрүү фондунун атайын каражаттар эсебине   </w:t>
      </w:r>
      <w:r w:rsidRPr="00A02EC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долбоор даярдалып, акча каражатын которуп берүү суралсын; </w:t>
      </w:r>
    </w:p>
    <w:p w:rsidR="008E0F20" w:rsidRPr="00A02EC2" w:rsidRDefault="008E0F20" w:rsidP="008E0F20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8E0F20" w:rsidRDefault="008E0F20" w:rsidP="008E0F20">
      <w:pPr>
        <w:pStyle w:val="a3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7696">
        <w:rPr>
          <w:rFonts w:ascii="Times New Roman" w:hAnsi="Times New Roman" w:cs="Times New Roman"/>
          <w:sz w:val="24"/>
          <w:szCs w:val="24"/>
          <w:lang w:val="ky-KG"/>
        </w:rPr>
        <w:t xml:space="preserve">Каныш-Кыя айыл аймагына караштуу Айгыр-Жал айылынан баштап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477696">
        <w:rPr>
          <w:rFonts w:ascii="Times New Roman" w:hAnsi="Times New Roman" w:cs="Times New Roman"/>
          <w:sz w:val="24"/>
          <w:szCs w:val="24"/>
          <w:lang w:val="ky-KG"/>
        </w:rPr>
        <w:t>Кайын-Суу айылына чейин жалпы 17,125 км жолду жарыктандыруу максатында труба сатып алуу жана орнотуу үчүн долбоор жазылып, сметанын жалпы наркы 7 398 000 (жети миллион үч жү</w:t>
      </w:r>
      <w:r>
        <w:rPr>
          <w:rFonts w:ascii="Times New Roman" w:hAnsi="Times New Roman" w:cs="Times New Roman"/>
          <w:sz w:val="24"/>
          <w:szCs w:val="24"/>
          <w:lang w:val="ky-KG"/>
        </w:rPr>
        <w:t>з токсон сегиз миң) сом;</w:t>
      </w:r>
      <w:r w:rsidRPr="0047769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E0F20" w:rsidRPr="00477696" w:rsidRDefault="008E0F20" w:rsidP="008E0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E0F20" w:rsidRDefault="008E0F20" w:rsidP="008E0F20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Каныш-Кыя айыл аймагына караштуу С.Дозонов атындагы жалпы орто билим берүүчу мектебине инвентар сатып алуу үчүн 498 400 (төрт жүз токсон сегиз миң) сом;  </w:t>
      </w:r>
    </w:p>
    <w:p w:rsidR="008E0F20" w:rsidRPr="00534C5C" w:rsidRDefault="008E0F20" w:rsidP="008E0F20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E0F20" w:rsidRDefault="008E0F20" w:rsidP="008E0F20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Каныш-Кыя айыл өкмөтүнө караштуу Айгыр-Жал айылында жайгашкан Исмаил уулу Матиш атындагы жалпы орто билим берүүчү мектебине инвентарь сатып алуу үчүн 525 000 (беш жүз жыйырма беш миң) сом;</w:t>
      </w:r>
    </w:p>
    <w:p w:rsidR="008E0F20" w:rsidRPr="00534C5C" w:rsidRDefault="008E0F20" w:rsidP="008E0F20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E0F20" w:rsidRPr="00175C23" w:rsidRDefault="008E0F20" w:rsidP="008E0F20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Каныш-Кыя айыл аймагына караштуу Коргон-Сай айылында жайгашкан К.Акназаров мектебине инвентарь сатып алуу үчүн 500 000(беш жүз миң) сом;</w:t>
      </w:r>
    </w:p>
    <w:p w:rsidR="008E0F20" w:rsidRDefault="008E0F20" w:rsidP="008E0F20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Каныш-Кыя айыл өкмөтү тарабынан сатылып алынган бугулардын кышкы тоютун даярдоого 755 000 (жети жүз элүү беш миң) сом: </w:t>
      </w:r>
    </w:p>
    <w:p w:rsidR="008E0F20" w:rsidRDefault="008E0F20" w:rsidP="008E0F20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Бугуларды багуучу жайдын </w:t>
      </w:r>
      <w:r w:rsidRPr="003B588E">
        <w:rPr>
          <w:rFonts w:ascii="Times New Roman" w:hAnsi="Times New Roman" w:cs="Times New Roman"/>
          <w:sz w:val="24"/>
          <w:szCs w:val="24"/>
          <w:lang w:val="ky-KG"/>
        </w:rPr>
        <w:t xml:space="preserve">айланасын  кошумча королоо үчүн 626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700 (алты жүз жыйырма </w:t>
      </w:r>
      <w:r w:rsidRPr="009F7F84">
        <w:rPr>
          <w:rFonts w:ascii="Times New Roman" w:hAnsi="Times New Roman" w:cs="Times New Roman"/>
          <w:sz w:val="24"/>
          <w:szCs w:val="24"/>
          <w:lang w:val="ky-KG"/>
        </w:rPr>
        <w:t>алты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миң жети жүз) сом.</w:t>
      </w:r>
    </w:p>
    <w:p w:rsidR="008E0F20" w:rsidRDefault="008E0F20" w:rsidP="008E0F20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E0F20" w:rsidRDefault="008E0F20" w:rsidP="008E0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74CD9">
        <w:rPr>
          <w:rFonts w:ascii="Times New Roman" w:hAnsi="Times New Roman" w:cs="Times New Roman"/>
          <w:sz w:val="24"/>
          <w:szCs w:val="24"/>
          <w:lang w:val="ky-KG"/>
        </w:rPr>
        <w:t>Каныш-Кыя айыл аймагындагы райондук соттун кызматтык үйүнө материалдарды сатып алуу үчүн  1 000</w:t>
      </w:r>
      <w:r>
        <w:rPr>
          <w:rFonts w:ascii="Times New Roman" w:hAnsi="Times New Roman" w:cs="Times New Roman"/>
          <w:sz w:val="24"/>
          <w:szCs w:val="24"/>
          <w:lang w:val="ky-KG"/>
        </w:rPr>
        <w:t> </w:t>
      </w:r>
      <w:r w:rsidRPr="00674CD9">
        <w:rPr>
          <w:rFonts w:ascii="Times New Roman" w:hAnsi="Times New Roman" w:cs="Times New Roman"/>
          <w:sz w:val="24"/>
          <w:szCs w:val="24"/>
          <w:lang w:val="ky-KG"/>
        </w:rPr>
        <w:t>000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74CD9">
        <w:rPr>
          <w:rFonts w:ascii="Times New Roman" w:hAnsi="Times New Roman" w:cs="Times New Roman"/>
          <w:sz w:val="24"/>
          <w:szCs w:val="24"/>
          <w:lang w:val="ky-KG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бир миллион) сом; </w:t>
      </w:r>
    </w:p>
    <w:p w:rsidR="008E0F20" w:rsidRDefault="008E0F20" w:rsidP="008E0F20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E0F20" w:rsidRPr="00674CD9" w:rsidRDefault="008E0F20" w:rsidP="008E0F20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Быйылкы жылы кургакчылык болгондугуна байланыштуу элдердин мал чарбасына тоют муктаждыгы жаралбашы үчүн Каныш-Кыя айыл өкмөтүнүн кампасына 300 сомдон 5000 пресс чөп сатып алуу үчүн 1 500 000 (бир миллион беш жүз миң) сом;</w:t>
      </w:r>
    </w:p>
    <w:p w:rsidR="008E0F20" w:rsidRDefault="008E0F20" w:rsidP="008E0F20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E0F20" w:rsidRPr="00985F46" w:rsidRDefault="008E0F20" w:rsidP="008E0F20">
      <w:pPr>
        <w:pStyle w:val="a3"/>
        <w:numPr>
          <w:ilvl w:val="0"/>
          <w:numId w:val="2"/>
        </w:numPr>
        <w:tabs>
          <w:tab w:val="left" w:pos="720"/>
        </w:tabs>
        <w:spacing w:line="254" w:lineRule="auto"/>
        <w:jc w:val="both"/>
        <w:rPr>
          <w:lang w:val="ky-KG"/>
        </w:rPr>
      </w:pPr>
      <w:r w:rsidRPr="00985F46">
        <w:rPr>
          <w:rFonts w:ascii="Times New Roman" w:hAnsi="Times New Roman" w:cs="Times New Roman"/>
          <w:sz w:val="24"/>
          <w:szCs w:val="24"/>
          <w:lang w:val="ky-KG"/>
        </w:rPr>
        <w:t xml:space="preserve">Чаткал райондук өнүктүрүү фондусунан экономикалык долбоорлорун каржылоого каралган акча каражатынан 20 000 000 (жыйырма миллион сом) акча каражатын Каныш-Кыя айыл аймагына жаңы курула турган  оорукананын курулушу үчүн </w:t>
      </w:r>
      <w:r w:rsidRPr="00DC5898">
        <w:rPr>
          <w:rFonts w:ascii="Times New Roman" w:hAnsi="Times New Roman" w:cs="Times New Roman"/>
          <w:sz w:val="24"/>
          <w:szCs w:val="24"/>
          <w:lang w:val="ky-KG"/>
        </w:rPr>
        <w:t>жылдырууну сунуштайбыз.</w:t>
      </w:r>
      <w:r w:rsidRPr="00985F46">
        <w:rPr>
          <w:rFonts w:ascii="Times New Roman" w:hAnsi="Times New Roman" w:cs="Times New Roman"/>
          <w:b/>
          <w:bCs/>
          <w:i/>
          <w:iCs/>
          <w:sz w:val="24"/>
          <w:szCs w:val="24"/>
          <w:lang w:val="ky-KG"/>
        </w:rPr>
        <w:t xml:space="preserve"> </w:t>
      </w:r>
    </w:p>
    <w:p w:rsidR="008E0F20" w:rsidRPr="00985F46" w:rsidRDefault="008E0F20" w:rsidP="008E0F20">
      <w:pPr>
        <w:tabs>
          <w:tab w:val="left" w:pos="720"/>
        </w:tabs>
        <w:spacing w:line="254" w:lineRule="auto"/>
        <w:jc w:val="both"/>
        <w:rPr>
          <w:lang w:val="ky-KG"/>
        </w:rPr>
      </w:pPr>
    </w:p>
    <w:p w:rsidR="008E0F20" w:rsidRPr="00AC27EB" w:rsidRDefault="008E0F20" w:rsidP="008E0F2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C27EB"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Каныш-Кыя айыл аймагынын айылдык кеңешинин төрагасынын орун басары Б.Кутбидин уулуна жүктөлсүн. </w:t>
      </w:r>
      <w:r>
        <w:rPr>
          <w:rFonts w:ascii="Times New Roman" w:hAnsi="Times New Roman" w:cs="Times New Roman"/>
          <w:sz w:val="24"/>
          <w:szCs w:val="24"/>
          <w:lang w:val="ky-KG"/>
        </w:rPr>
        <w:t>Мыйзамдуулугун кароо менен тиешелүү компетенттүү органдар менен биргеликте и</w:t>
      </w:r>
      <w:r w:rsidRPr="00AC27EB">
        <w:rPr>
          <w:rFonts w:ascii="Times New Roman" w:hAnsi="Times New Roman" w:cs="Times New Roman"/>
          <w:sz w:val="24"/>
          <w:szCs w:val="24"/>
          <w:lang w:val="ky-KG"/>
        </w:rPr>
        <w:t>ш алып баруу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C27EB">
        <w:rPr>
          <w:rFonts w:ascii="Times New Roman" w:hAnsi="Times New Roman" w:cs="Times New Roman"/>
          <w:sz w:val="24"/>
          <w:szCs w:val="24"/>
          <w:lang w:val="ky-KG"/>
        </w:rPr>
        <w:t>Каныш-Кыя  айыл аймагынын айыл өкмөтүнүн  башчысы Б.А.Турдалиевге   тапшырылсын.</w:t>
      </w:r>
    </w:p>
    <w:p w:rsidR="008E0F20" w:rsidRPr="00AC27EB" w:rsidRDefault="008E0F20" w:rsidP="008E0F20">
      <w:pPr>
        <w:pStyle w:val="a5"/>
        <w:tabs>
          <w:tab w:val="left" w:pos="6824"/>
        </w:tabs>
        <w:spacing w:after="0"/>
        <w:ind w:left="708"/>
        <w:jc w:val="both"/>
        <w:rPr>
          <w:lang w:val="ky-KG"/>
        </w:rPr>
      </w:pPr>
    </w:p>
    <w:p w:rsidR="008E0F20" w:rsidRPr="00AC27EB" w:rsidRDefault="008E0F20" w:rsidP="008E0F20">
      <w:pPr>
        <w:pStyle w:val="a5"/>
        <w:tabs>
          <w:tab w:val="left" w:pos="6824"/>
        </w:tabs>
        <w:spacing w:after="0"/>
        <w:ind w:left="708"/>
        <w:jc w:val="both"/>
        <w:rPr>
          <w:lang w:val="ky-KG"/>
        </w:rPr>
      </w:pPr>
    </w:p>
    <w:p w:rsidR="008E0F20" w:rsidRPr="00AC27EB" w:rsidRDefault="008E0F20" w:rsidP="008E0F20">
      <w:pPr>
        <w:pStyle w:val="a5"/>
        <w:tabs>
          <w:tab w:val="left" w:pos="6824"/>
        </w:tabs>
        <w:spacing w:after="0"/>
        <w:rPr>
          <w:b/>
          <w:lang w:val="ky-KG"/>
        </w:rPr>
      </w:pPr>
    </w:p>
    <w:p w:rsidR="008E0F20" w:rsidRPr="00AC27EB" w:rsidRDefault="008E0F20" w:rsidP="008E0F20">
      <w:pPr>
        <w:pStyle w:val="a5"/>
        <w:tabs>
          <w:tab w:val="left" w:pos="6824"/>
        </w:tabs>
        <w:spacing w:after="0"/>
        <w:rPr>
          <w:b/>
          <w:lang w:val="ky-KG"/>
        </w:rPr>
      </w:pPr>
      <w:r w:rsidRPr="00AC27EB">
        <w:rPr>
          <w:b/>
          <w:lang w:val="ky-KG"/>
        </w:rPr>
        <w:t xml:space="preserve">                 Төрага:                                                                                                  М.М.Козубаев</w:t>
      </w:r>
    </w:p>
    <w:p w:rsidR="008E0F20" w:rsidRPr="00AC27EB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Pr="00AC27EB" w:rsidRDefault="008E0F20" w:rsidP="008E0F20">
      <w:pPr>
        <w:tabs>
          <w:tab w:val="left" w:pos="2717"/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Pr="00DF29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8E0F20" w:rsidRPr="002F47A0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szCs w:val="24"/>
          <w:lang w:val="ky-KG"/>
        </w:rPr>
      </w:pPr>
      <w:r w:rsidRPr="00A520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216B43B" wp14:editId="7C0D0FB9">
            <wp:simplePos x="0" y="0"/>
            <wp:positionH relativeFrom="column">
              <wp:posOffset>2495550</wp:posOffset>
            </wp:positionH>
            <wp:positionV relativeFrom="paragraph">
              <wp:posOffset>-70485</wp:posOffset>
            </wp:positionV>
            <wp:extent cx="666750" cy="6858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ky-KG"/>
        </w:rPr>
        <w:t xml:space="preserve">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КЫРГЫЗ РЕСПУБЛИКАСЫ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КЫРГЫЗСКАЯ</w:t>
      </w:r>
      <w:r>
        <w:rPr>
          <w:rFonts w:ascii="Times New Roman" w:hAnsi="Times New Roman" w:cs="Times New Roman"/>
          <w:b/>
          <w:szCs w:val="24"/>
          <w:lang w:val="ky-KG"/>
        </w:rPr>
        <w:t xml:space="preserve">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РЕСПУБЛИКА</w:t>
      </w:r>
    </w:p>
    <w:p w:rsidR="008E0F20" w:rsidRPr="002F47A0" w:rsidRDefault="008E0F20" w:rsidP="008E0F20">
      <w:pPr>
        <w:tabs>
          <w:tab w:val="left" w:pos="900"/>
          <w:tab w:val="left" w:pos="3720"/>
        </w:tabs>
        <w:spacing w:after="0"/>
        <w:jc w:val="center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ЖАЛАЛ-АБАД ОБЛУСУ                      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ЖАЛАЛ-АБАДСКАЯ ОБЛАСТЬ</w:t>
      </w:r>
    </w:p>
    <w:p w:rsidR="008E0F20" w:rsidRDefault="008E0F20" w:rsidP="008E0F20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ЧАТКАЛ РАЙОНУ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ЧАТКАЛЬСКИЙ РАЙОН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</w:t>
      </w:r>
    </w:p>
    <w:p w:rsidR="008E0F20" w:rsidRDefault="008E0F20" w:rsidP="008E0F20">
      <w:pPr>
        <w:tabs>
          <w:tab w:val="left" w:pos="900"/>
          <w:tab w:val="left" w:pos="6855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КАНЫШ-КЫЯ </w:t>
      </w:r>
      <w:r>
        <w:rPr>
          <w:rFonts w:ascii="Times New Roman" w:hAnsi="Times New Roman" w:cs="Times New Roman"/>
          <w:b/>
          <w:szCs w:val="24"/>
          <w:lang w:val="ky-KG"/>
        </w:rPr>
        <w:t>АЙЫЛ                                                                АЙЫЛНЫЙ КЕНЕШ</w:t>
      </w:r>
    </w:p>
    <w:p w:rsidR="008E0F20" w:rsidRDefault="008E0F20" w:rsidP="008E0F20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АЙМАГЫНЫН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АЙЫЛДЫК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КАНЫШ-КЫЯНСКОГО </w:t>
      </w:r>
    </w:p>
    <w:p w:rsidR="008E0F20" w:rsidRDefault="008E0F20" w:rsidP="008E0F20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КЕҢЕШИ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  АЙЫЛНОГО АЙМАКА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</w:p>
    <w:p w:rsidR="008E0F20" w:rsidRPr="00A5208F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Каныш-Кыя айылы,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 село  Каныш-Кыя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Т.Кошбаев көчөсү №120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ул. Т. Кошбаева  №120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     инд:721700  </w:t>
      </w:r>
      <w:r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     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инд:  721700</w:t>
      </w:r>
    </w:p>
    <w:p w:rsidR="008E0F20" w:rsidRPr="004F7ADE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эл.поч.kkenesh19@mail.ru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  kkenesh19@mail.ru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tbl>
      <w:tblPr>
        <w:tblW w:w="933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336"/>
      </w:tblGrid>
      <w:tr w:rsidR="008E0F20" w:rsidRPr="00A5208F" w:rsidTr="002B3573">
        <w:trPr>
          <w:trHeight w:val="156"/>
        </w:trPr>
        <w:tc>
          <w:tcPr>
            <w:tcW w:w="9336" w:type="dxa"/>
            <w:tcBorders>
              <w:left w:val="nil"/>
              <w:bottom w:val="nil"/>
              <w:right w:val="nil"/>
            </w:tcBorders>
          </w:tcPr>
          <w:p w:rsidR="008E0F20" w:rsidRPr="00A5208F" w:rsidRDefault="008E0F20" w:rsidP="002B3573">
            <w:pPr>
              <w:tabs>
                <w:tab w:val="left" w:pos="900"/>
                <w:tab w:val="left" w:pos="58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8E0F20" w:rsidRPr="00CB0073" w:rsidRDefault="008E0F20" w:rsidP="008E0F20">
      <w:pPr>
        <w:tabs>
          <w:tab w:val="left" w:pos="27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  <w:bookmarkStart w:id="2" w:name="_Hlk204610005"/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>Каныш-Кыя айыл аймагынын  айылдык кеңешинин VIII  чакырылышынын кезексиз   VI  сессиясы</w:t>
      </w:r>
    </w:p>
    <w:p w:rsidR="008E0F20" w:rsidRPr="00CB0073" w:rsidRDefault="008E0F20" w:rsidP="008E0F20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</w:p>
    <w:p w:rsidR="008E0F20" w:rsidRDefault="008E0F20" w:rsidP="008E0F20">
      <w:pPr>
        <w:tabs>
          <w:tab w:val="left" w:pos="27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Т О К Т О М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 </w:t>
      </w: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№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>2</w:t>
      </w:r>
    </w:p>
    <w:p w:rsidR="008E0F20" w:rsidRDefault="008E0F20" w:rsidP="008E0F20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</w:p>
    <w:bookmarkEnd w:id="2"/>
    <w:p w:rsidR="008E0F20" w:rsidRPr="001608C4" w:rsidRDefault="008E0F20" w:rsidP="008E0F20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CB0073">
        <w:rPr>
          <w:rFonts w:ascii="Times New Roman" w:hAnsi="Times New Roman" w:cs="Times New Roman"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CB0073">
        <w:rPr>
          <w:rFonts w:ascii="Times New Roman" w:hAnsi="Times New Roman" w:cs="Times New Roman"/>
          <w:sz w:val="24"/>
          <w:szCs w:val="24"/>
          <w:lang w:val="ky-KG"/>
        </w:rPr>
        <w:t>07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CB0073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>-жыл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 xml:space="preserve"> Каныш-Кыя айылы</w:t>
      </w: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8E0F20" w:rsidRDefault="008E0F20" w:rsidP="008E0F20">
      <w:pPr>
        <w:tabs>
          <w:tab w:val="left" w:pos="68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“Каныш-Кыя  айыл  аймагынын  жергиликтүү   бюджетиндеги  акча  каражаттарын беренелерге  жылдырып  берүү </w:t>
      </w:r>
      <w:r w:rsidRPr="00674BF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</w:p>
    <w:p w:rsidR="008E0F20" w:rsidRPr="005C1A78" w:rsidRDefault="008E0F20" w:rsidP="008E0F20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Pr="007102C0" w:rsidRDefault="008E0F20" w:rsidP="008E0F2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Pr="009A7FDF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Каныш-Кыя айыл айма</w:t>
      </w:r>
      <w:r>
        <w:rPr>
          <w:rFonts w:ascii="Times New Roman" w:hAnsi="Times New Roman" w:cs="Times New Roman"/>
          <w:sz w:val="24"/>
          <w:szCs w:val="24"/>
          <w:lang w:val="ky-KG"/>
        </w:rPr>
        <w:t>гынын  айыл өкмөтүнүн башчысы</w:t>
      </w:r>
      <w:r w:rsidRPr="009A7FDF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Б.Турдалиевдин </w:t>
      </w:r>
      <w:r>
        <w:rPr>
          <w:rFonts w:ascii="Times New Roman" w:hAnsi="Times New Roman" w:cs="Times New Roman"/>
          <w:sz w:val="24"/>
          <w:szCs w:val="24"/>
          <w:lang w:val="ky-KG"/>
        </w:rPr>
        <w:t>14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.07.202</w:t>
      </w: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-жылдагы №</w:t>
      </w:r>
      <w:r>
        <w:rPr>
          <w:rFonts w:ascii="Times New Roman" w:hAnsi="Times New Roman" w:cs="Times New Roman"/>
          <w:sz w:val="24"/>
          <w:szCs w:val="24"/>
          <w:lang w:val="ky-KG"/>
        </w:rPr>
        <w:t>01-19/2239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чыгыш сандуу катынын негизинде жазылган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Каныш-Кыя айыл аймагынын</w:t>
      </w:r>
      <w:r w:rsidRPr="00A4332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жергиликтүү бюджетиндеги акча каражаттарын беренелерге жылдырып берүү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74BF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боюнча  кайрылуусу менен таанышып жана  талкуулап, Каныш-Кыя айыл аймагынын айылдык кеңеши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нин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94CA6">
        <w:rPr>
          <w:rFonts w:ascii="Times New Roman" w:hAnsi="Times New Roman" w:cs="Times New Roman"/>
          <w:sz w:val="24"/>
          <w:szCs w:val="24"/>
          <w:lang w:val="ky-KG"/>
        </w:rPr>
        <w:t>кезексиз   VI  сессиясы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7102C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8E0F20" w:rsidRPr="007102C0" w:rsidRDefault="008E0F20" w:rsidP="008E0F20">
      <w:pPr>
        <w:pStyle w:val="1"/>
        <w:numPr>
          <w:ilvl w:val="0"/>
          <w:numId w:val="3"/>
        </w:numPr>
        <w:tabs>
          <w:tab w:val="left" w:pos="720"/>
        </w:tabs>
        <w:jc w:val="both"/>
        <w:rPr>
          <w:lang w:val="ky-KG"/>
        </w:rPr>
      </w:pPr>
      <w:r w:rsidRPr="007102C0">
        <w:rPr>
          <w:lang w:val="ky-KG"/>
        </w:rPr>
        <w:t>Каныш-Кыя айыл аймагынын айыл өкмөтүнүн 2025-жылг</w:t>
      </w:r>
      <w:r>
        <w:rPr>
          <w:lang w:val="ky-KG"/>
        </w:rPr>
        <w:t>а</w:t>
      </w:r>
      <w:r w:rsidRPr="007102C0">
        <w:rPr>
          <w:lang w:val="ky-KG"/>
        </w:rPr>
        <w:t xml:space="preserve"> карата социалдык-экономикалык программада бекитилген</w:t>
      </w:r>
      <w:r>
        <w:rPr>
          <w:lang w:val="ky-KG"/>
        </w:rPr>
        <w:t xml:space="preserve">, </w:t>
      </w:r>
      <w:r w:rsidRPr="00B6184D">
        <w:rPr>
          <w:lang w:val="ky-KG"/>
        </w:rPr>
        <w:t>Айгыр-Жал айылына негизги жолдун жээгине тр</w:t>
      </w:r>
      <w:r>
        <w:rPr>
          <w:lang w:val="ky-KG"/>
        </w:rPr>
        <w:t>о</w:t>
      </w:r>
      <w:r w:rsidRPr="00B6184D">
        <w:rPr>
          <w:lang w:val="ky-KG"/>
        </w:rPr>
        <w:t>туар салуу үчүн каралган 26 125 900 (жыйырма алты миллин бир жүз жыйырма беш миң тогуз жүз) сом акча каражатынын эсебинен</w:t>
      </w:r>
      <w:r w:rsidRPr="007102C0">
        <w:rPr>
          <w:lang w:val="ky-KG"/>
        </w:rPr>
        <w:t xml:space="preserve"> төмөнкү </w:t>
      </w:r>
      <w:r>
        <w:rPr>
          <w:lang w:val="ky-KG"/>
        </w:rPr>
        <w:t>жумуштарга,</w:t>
      </w:r>
      <w:r w:rsidRPr="007102C0">
        <w:rPr>
          <w:lang w:val="ky-KG"/>
        </w:rPr>
        <w:t xml:space="preserve"> </w:t>
      </w:r>
      <w:r>
        <w:rPr>
          <w:lang w:val="ky-KG"/>
        </w:rPr>
        <w:t>“</w:t>
      </w:r>
      <w:r w:rsidRPr="007102C0">
        <w:rPr>
          <w:lang w:val="ky-KG"/>
        </w:rPr>
        <w:t>Каныш-Кыя</w:t>
      </w:r>
      <w:r>
        <w:rPr>
          <w:lang w:val="ky-KG"/>
        </w:rPr>
        <w:t>” м</w:t>
      </w:r>
      <w:r w:rsidRPr="007102C0">
        <w:rPr>
          <w:lang w:val="ky-KG"/>
        </w:rPr>
        <w:t>униципалдык ишканасына субсидия</w:t>
      </w:r>
      <w:r>
        <w:rPr>
          <w:lang w:val="ky-KG"/>
        </w:rPr>
        <w:t xml:space="preserve">  катары которулуп берилсин</w:t>
      </w:r>
      <w:r w:rsidRPr="007102C0">
        <w:rPr>
          <w:lang w:val="ky-KG"/>
        </w:rPr>
        <w:t>;</w:t>
      </w:r>
    </w:p>
    <w:p w:rsidR="008E0F20" w:rsidRPr="007102C0" w:rsidRDefault="008E0F20" w:rsidP="008E0F20">
      <w:pPr>
        <w:pStyle w:val="1"/>
        <w:tabs>
          <w:tab w:val="left" w:pos="720"/>
        </w:tabs>
        <w:ind w:left="1068"/>
        <w:jc w:val="both"/>
        <w:rPr>
          <w:lang w:val="ky-KG"/>
        </w:rPr>
      </w:pPr>
    </w:p>
    <w:p w:rsidR="008E0F20" w:rsidRPr="00191F3A" w:rsidRDefault="008E0F20" w:rsidP="008E0F20">
      <w:pPr>
        <w:spacing w:after="200" w:line="276" w:lineRule="auto"/>
        <w:ind w:left="1068"/>
        <w:jc w:val="both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- </w:t>
      </w:r>
      <w:r w:rsidRPr="00191F3A">
        <w:rPr>
          <w:rFonts w:ascii="Times New Roman" w:hAnsi="Times New Roman"/>
          <w:sz w:val="24"/>
          <w:szCs w:val="24"/>
          <w:lang w:val="ky-KG"/>
        </w:rPr>
        <w:t>Каныш-Кыя айыл Өкмөтүнө караштуу Айгыр-Жал айылындагы негизги жолдун жээгин инфраструктур</w:t>
      </w:r>
      <w:r>
        <w:rPr>
          <w:rFonts w:ascii="Times New Roman" w:hAnsi="Times New Roman"/>
          <w:sz w:val="24"/>
          <w:szCs w:val="24"/>
          <w:lang w:val="ky-KG"/>
        </w:rPr>
        <w:t>ага даярдоого тротуардын негизги</w:t>
      </w:r>
      <w:r w:rsidRPr="00191F3A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жер жумуштарын жасоого  </w:t>
      </w:r>
      <w:r w:rsidRPr="00191F3A">
        <w:rPr>
          <w:rFonts w:ascii="Times New Roman" w:hAnsi="Times New Roman"/>
          <w:sz w:val="24"/>
          <w:szCs w:val="24"/>
          <w:lang w:val="ky-KG"/>
        </w:rPr>
        <w:t>“Каныш-Кыя” муниципалдык ишканасы өз техникалары менен жасоого,  9 213 600 (тогуз миллион эки жүз он үч миң алты жүз)  сом акча каражаты,</w:t>
      </w:r>
    </w:p>
    <w:p w:rsidR="008E0F20" w:rsidRDefault="008E0F20" w:rsidP="008E0F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- </w:t>
      </w:r>
      <w:r w:rsidRPr="00191F3A">
        <w:rPr>
          <w:rFonts w:ascii="Times New Roman" w:hAnsi="Times New Roman"/>
          <w:sz w:val="24"/>
          <w:szCs w:val="24"/>
          <w:lang w:val="ky-KG"/>
        </w:rPr>
        <w:t xml:space="preserve">Каныш-Кыя айылындагы Кайың-Суу каналын капиталдык ремонттон </w:t>
      </w:r>
      <w:r>
        <w:rPr>
          <w:rFonts w:ascii="Times New Roman" w:hAnsi="Times New Roman"/>
          <w:sz w:val="24"/>
          <w:szCs w:val="24"/>
          <w:lang w:val="ky-KG"/>
        </w:rPr>
        <w:t xml:space="preserve">          </w:t>
      </w:r>
    </w:p>
    <w:p w:rsidR="008E0F20" w:rsidRDefault="008E0F20" w:rsidP="008E0F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</w:t>
      </w:r>
      <w:r w:rsidRPr="00191F3A">
        <w:rPr>
          <w:rFonts w:ascii="Times New Roman" w:hAnsi="Times New Roman"/>
          <w:sz w:val="24"/>
          <w:szCs w:val="24"/>
          <w:lang w:val="ky-KG"/>
        </w:rPr>
        <w:t>өткөрүүгө болжолдуу түзүлгөн сметага ылайык</w:t>
      </w:r>
      <w:r>
        <w:rPr>
          <w:rFonts w:ascii="Times New Roman" w:hAnsi="Times New Roman"/>
          <w:sz w:val="24"/>
          <w:szCs w:val="24"/>
          <w:lang w:val="ky-KG"/>
        </w:rPr>
        <w:t>,</w:t>
      </w:r>
      <w:r w:rsidRPr="00191F3A">
        <w:rPr>
          <w:rFonts w:ascii="Times New Roman" w:hAnsi="Times New Roman"/>
          <w:sz w:val="24"/>
          <w:szCs w:val="24"/>
          <w:lang w:val="ky-KG"/>
        </w:rPr>
        <w:t xml:space="preserve"> 10 886 000 (он миллион сегиз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8E0F20" w:rsidRDefault="008E0F20" w:rsidP="008E0F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</w:t>
      </w:r>
      <w:r w:rsidRPr="00191F3A">
        <w:rPr>
          <w:rFonts w:ascii="Times New Roman" w:hAnsi="Times New Roman"/>
          <w:sz w:val="24"/>
          <w:szCs w:val="24"/>
          <w:lang w:val="ky-KG"/>
        </w:rPr>
        <w:t>жүз сексен алты миң) сом акча каражаты,</w:t>
      </w:r>
    </w:p>
    <w:p w:rsidR="008E0F20" w:rsidRPr="00191F3A" w:rsidRDefault="008E0F20" w:rsidP="008E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</w:p>
    <w:p w:rsidR="008E0F20" w:rsidRDefault="008E0F20" w:rsidP="008E0F2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</w:t>
      </w:r>
      <w:r w:rsidRPr="00191F3A">
        <w:rPr>
          <w:rFonts w:ascii="Times New Roman" w:hAnsi="Times New Roman"/>
          <w:sz w:val="24"/>
          <w:szCs w:val="24"/>
          <w:lang w:val="ky-KG"/>
        </w:rPr>
        <w:t>- Кайың-Суу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91F3A">
        <w:rPr>
          <w:rFonts w:ascii="Times New Roman" w:hAnsi="Times New Roman"/>
          <w:sz w:val="24"/>
          <w:szCs w:val="24"/>
          <w:lang w:val="ky-KG"/>
        </w:rPr>
        <w:t xml:space="preserve"> айылындагы</w:t>
      </w:r>
      <w:r>
        <w:rPr>
          <w:rFonts w:ascii="Times New Roman" w:hAnsi="Times New Roman"/>
          <w:sz w:val="24"/>
          <w:szCs w:val="24"/>
          <w:lang w:val="ky-KG"/>
        </w:rPr>
        <w:t xml:space="preserve"> жана </w:t>
      </w:r>
      <w:r w:rsidRPr="008277E6">
        <w:rPr>
          <w:rFonts w:ascii="Times New Roman" w:hAnsi="Times New Roman"/>
          <w:sz w:val="24"/>
          <w:szCs w:val="24"/>
          <w:lang w:val="ky-KG"/>
        </w:rPr>
        <w:t xml:space="preserve">“Шамалдуу-Сай” </w:t>
      </w:r>
      <w:r>
        <w:rPr>
          <w:rFonts w:ascii="Times New Roman" w:hAnsi="Times New Roman"/>
          <w:sz w:val="24"/>
          <w:szCs w:val="24"/>
          <w:lang w:val="ky-KG"/>
        </w:rPr>
        <w:t>участкасындагы</w:t>
      </w:r>
      <w:r w:rsidRPr="00191F3A">
        <w:rPr>
          <w:rFonts w:ascii="Times New Roman" w:hAnsi="Times New Roman"/>
          <w:sz w:val="24"/>
          <w:szCs w:val="24"/>
          <w:lang w:val="ky-KG"/>
        </w:rPr>
        <w:t xml:space="preserve"> курулган таза </w:t>
      </w:r>
      <w:r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8E0F20" w:rsidRDefault="008E0F20" w:rsidP="008E0F2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сууга кошумча 4,7 чакырымга негизги </w:t>
      </w:r>
      <w:r w:rsidRPr="00191F3A">
        <w:rPr>
          <w:rFonts w:ascii="Times New Roman" w:hAnsi="Times New Roman"/>
          <w:sz w:val="24"/>
          <w:szCs w:val="24"/>
          <w:lang w:val="ky-KG"/>
        </w:rPr>
        <w:t>суу түтүкчөсүн тартууга 3 286</w:t>
      </w:r>
      <w:r>
        <w:rPr>
          <w:rFonts w:ascii="Times New Roman" w:hAnsi="Times New Roman"/>
          <w:sz w:val="24"/>
          <w:szCs w:val="24"/>
          <w:lang w:val="ky-KG"/>
        </w:rPr>
        <w:t> </w:t>
      </w:r>
      <w:r w:rsidRPr="00191F3A">
        <w:rPr>
          <w:rFonts w:ascii="Times New Roman" w:hAnsi="Times New Roman"/>
          <w:sz w:val="24"/>
          <w:szCs w:val="24"/>
          <w:lang w:val="ky-KG"/>
        </w:rPr>
        <w:t>000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91F3A">
        <w:rPr>
          <w:rFonts w:ascii="Times New Roman" w:hAnsi="Times New Roman"/>
          <w:sz w:val="24"/>
          <w:szCs w:val="24"/>
          <w:lang w:val="ky-KG"/>
        </w:rPr>
        <w:t xml:space="preserve"> (үч </w:t>
      </w:r>
      <w:r>
        <w:rPr>
          <w:rFonts w:ascii="Times New Roman" w:hAnsi="Times New Roman"/>
          <w:sz w:val="24"/>
          <w:szCs w:val="24"/>
          <w:lang w:val="ky-KG"/>
        </w:rPr>
        <w:t xml:space="preserve">    </w:t>
      </w:r>
    </w:p>
    <w:p w:rsidR="008E0F20" w:rsidRDefault="008E0F20" w:rsidP="008E0F2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191F3A">
        <w:rPr>
          <w:rFonts w:ascii="Times New Roman" w:hAnsi="Times New Roman"/>
          <w:sz w:val="24"/>
          <w:szCs w:val="24"/>
          <w:lang w:val="ky-KG"/>
        </w:rPr>
        <w:t>миллион эки жүз сексен алты миң) сом акча каражаты,</w:t>
      </w:r>
    </w:p>
    <w:p w:rsidR="008E0F20" w:rsidRPr="00191F3A" w:rsidRDefault="008E0F20" w:rsidP="008E0F20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ky-KG"/>
        </w:rPr>
      </w:pPr>
    </w:p>
    <w:p w:rsidR="008E0F20" w:rsidRDefault="008E0F20" w:rsidP="008E0F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</w:t>
      </w:r>
      <w:r w:rsidRPr="00191F3A">
        <w:rPr>
          <w:rFonts w:ascii="Times New Roman" w:hAnsi="Times New Roman"/>
          <w:sz w:val="24"/>
          <w:szCs w:val="24"/>
          <w:lang w:val="ky-KG"/>
        </w:rPr>
        <w:t>- Коргон-</w:t>
      </w:r>
      <w:r>
        <w:rPr>
          <w:rFonts w:ascii="Times New Roman" w:hAnsi="Times New Roman"/>
          <w:sz w:val="24"/>
          <w:szCs w:val="24"/>
          <w:lang w:val="ky-KG"/>
        </w:rPr>
        <w:t>С</w:t>
      </w:r>
      <w:r w:rsidRPr="00191F3A">
        <w:rPr>
          <w:rFonts w:ascii="Times New Roman" w:hAnsi="Times New Roman"/>
          <w:sz w:val="24"/>
          <w:szCs w:val="24"/>
          <w:lang w:val="ky-KG"/>
        </w:rPr>
        <w:t xml:space="preserve">ай айылындагы курулган таза суунун негизги суу түтүкчөсүн жерин </w:t>
      </w:r>
      <w:r>
        <w:rPr>
          <w:rFonts w:ascii="Times New Roman" w:hAnsi="Times New Roman"/>
          <w:sz w:val="24"/>
          <w:szCs w:val="24"/>
          <w:lang w:val="ky-KG"/>
        </w:rPr>
        <w:t xml:space="preserve">    </w:t>
      </w:r>
    </w:p>
    <w:p w:rsidR="008E0F20" w:rsidRDefault="008E0F20" w:rsidP="008E0F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</w:t>
      </w:r>
      <w:r w:rsidRPr="00191F3A">
        <w:rPr>
          <w:rFonts w:ascii="Times New Roman" w:hAnsi="Times New Roman"/>
          <w:sz w:val="24"/>
          <w:szCs w:val="24"/>
          <w:lang w:val="ky-KG"/>
        </w:rPr>
        <w:t xml:space="preserve">казуу жана жол салуу иштерине 2 740 300 (эки миллион жети жүз кырк миң үч </w:t>
      </w:r>
      <w:r>
        <w:rPr>
          <w:rFonts w:ascii="Times New Roman" w:hAnsi="Times New Roman"/>
          <w:sz w:val="24"/>
          <w:szCs w:val="24"/>
          <w:lang w:val="ky-KG"/>
        </w:rPr>
        <w:t xml:space="preserve">  </w:t>
      </w:r>
    </w:p>
    <w:p w:rsidR="008E0F20" w:rsidRPr="00191F3A" w:rsidRDefault="008E0F20" w:rsidP="008E0F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</w:t>
      </w:r>
      <w:r w:rsidRPr="00191F3A">
        <w:rPr>
          <w:rFonts w:ascii="Times New Roman" w:hAnsi="Times New Roman"/>
          <w:sz w:val="24"/>
          <w:szCs w:val="24"/>
          <w:lang w:val="ky-KG"/>
        </w:rPr>
        <w:t>жүз) сом акча каражаты</w:t>
      </w:r>
      <w:r>
        <w:rPr>
          <w:rFonts w:ascii="Times New Roman" w:hAnsi="Times New Roman"/>
          <w:sz w:val="24"/>
          <w:szCs w:val="24"/>
          <w:lang w:val="ky-KG"/>
        </w:rPr>
        <w:t>,</w:t>
      </w:r>
    </w:p>
    <w:p w:rsidR="008E0F20" w:rsidRPr="00B6184D" w:rsidRDefault="008E0F20" w:rsidP="008E0F20">
      <w:pPr>
        <w:pStyle w:val="a3"/>
        <w:spacing w:after="200" w:line="276" w:lineRule="auto"/>
        <w:ind w:left="1068"/>
        <w:jc w:val="both"/>
        <w:rPr>
          <w:rFonts w:ascii="Times New Roman" w:hAnsi="Times New Roman"/>
          <w:bCs/>
          <w:sz w:val="24"/>
          <w:szCs w:val="24"/>
          <w:lang w:val="ky-KG"/>
        </w:rPr>
      </w:pPr>
    </w:p>
    <w:p w:rsidR="008E0F20" w:rsidRPr="00191F3A" w:rsidRDefault="008E0F20" w:rsidP="008E0F2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Ошондой эле </w:t>
      </w:r>
      <w:r w:rsidRPr="007102C0">
        <w:rPr>
          <w:rFonts w:ascii="Times New Roman" w:hAnsi="Times New Roman"/>
          <w:sz w:val="24"/>
          <w:szCs w:val="24"/>
          <w:lang w:val="ky-KG"/>
        </w:rPr>
        <w:t xml:space="preserve">Каныш-Кыя </w:t>
      </w:r>
      <w:r>
        <w:rPr>
          <w:rFonts w:ascii="Times New Roman" w:hAnsi="Times New Roman"/>
          <w:sz w:val="24"/>
          <w:szCs w:val="24"/>
          <w:lang w:val="ky-KG"/>
        </w:rPr>
        <w:t>айыл аймагынын айыл ө</w:t>
      </w:r>
      <w:r w:rsidRPr="007102C0">
        <w:rPr>
          <w:rFonts w:ascii="Times New Roman" w:hAnsi="Times New Roman"/>
          <w:sz w:val="24"/>
          <w:szCs w:val="24"/>
          <w:lang w:val="ky-KG"/>
        </w:rPr>
        <w:t>кмөтүнүн Жер-Капчыгай айылынын ылдыйкы бөлүгүнө жана  Кара-Булак айылынын Кормоцех участкасынын жогорку бөлүгүнө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8277E6">
        <w:rPr>
          <w:rFonts w:ascii="Times New Roman" w:hAnsi="Times New Roman"/>
          <w:sz w:val="24"/>
          <w:szCs w:val="24"/>
          <w:lang w:val="ky-KG"/>
        </w:rPr>
        <w:t xml:space="preserve">кошумча </w:t>
      </w:r>
      <w:r>
        <w:rPr>
          <w:rFonts w:ascii="Times New Roman" w:hAnsi="Times New Roman"/>
          <w:sz w:val="24"/>
          <w:szCs w:val="24"/>
          <w:lang w:val="ky-KG"/>
        </w:rPr>
        <w:t xml:space="preserve">таза суу тартууга </w:t>
      </w:r>
      <w:r w:rsidRPr="007102C0">
        <w:rPr>
          <w:rFonts w:ascii="Times New Roman" w:hAnsi="Times New Roman"/>
          <w:sz w:val="24"/>
          <w:szCs w:val="24"/>
          <w:lang w:val="ky-KG"/>
        </w:rPr>
        <w:t xml:space="preserve"> каралган 3</w:t>
      </w:r>
      <w:r>
        <w:rPr>
          <w:rFonts w:ascii="Times New Roman" w:hAnsi="Times New Roman"/>
          <w:sz w:val="24"/>
          <w:szCs w:val="24"/>
          <w:lang w:val="ky-KG"/>
        </w:rPr>
        <w:t> 000 </w:t>
      </w:r>
      <w:r w:rsidRPr="007102C0">
        <w:rPr>
          <w:rFonts w:ascii="Times New Roman" w:hAnsi="Times New Roman"/>
          <w:sz w:val="24"/>
          <w:szCs w:val="24"/>
          <w:lang w:val="ky-KG"/>
        </w:rPr>
        <w:t>0</w:t>
      </w:r>
      <w:r>
        <w:rPr>
          <w:rFonts w:ascii="Times New Roman" w:hAnsi="Times New Roman"/>
          <w:sz w:val="24"/>
          <w:szCs w:val="24"/>
          <w:lang w:val="ky-KG"/>
        </w:rPr>
        <w:t>00 (үч миллион)  сом акча каражаты</w:t>
      </w:r>
      <w:r w:rsidRPr="007102C0">
        <w:rPr>
          <w:rFonts w:ascii="Times New Roman" w:hAnsi="Times New Roman"/>
          <w:sz w:val="24"/>
          <w:szCs w:val="24"/>
          <w:lang w:val="ky-KG"/>
        </w:rPr>
        <w:t xml:space="preserve">, </w:t>
      </w:r>
      <w:r>
        <w:rPr>
          <w:rFonts w:ascii="Times New Roman" w:hAnsi="Times New Roman"/>
          <w:sz w:val="24"/>
          <w:szCs w:val="24"/>
          <w:lang w:val="ky-KG"/>
        </w:rPr>
        <w:t>“</w:t>
      </w:r>
      <w:r w:rsidRPr="007102C0">
        <w:rPr>
          <w:rFonts w:ascii="Times New Roman" w:hAnsi="Times New Roman"/>
          <w:sz w:val="24"/>
          <w:szCs w:val="24"/>
          <w:lang w:val="ky-KG"/>
        </w:rPr>
        <w:t>Каныш-Кыя</w:t>
      </w:r>
      <w:r>
        <w:rPr>
          <w:rFonts w:ascii="Times New Roman" w:hAnsi="Times New Roman"/>
          <w:sz w:val="24"/>
          <w:szCs w:val="24"/>
          <w:lang w:val="ky-KG"/>
        </w:rPr>
        <w:t>” м</w:t>
      </w:r>
      <w:r w:rsidRPr="007102C0">
        <w:rPr>
          <w:rFonts w:ascii="Times New Roman" w:hAnsi="Times New Roman"/>
          <w:sz w:val="24"/>
          <w:szCs w:val="24"/>
          <w:lang w:val="ky-KG"/>
        </w:rPr>
        <w:t>униципалдык ишканасына субсидия</w:t>
      </w:r>
      <w:r>
        <w:rPr>
          <w:rFonts w:ascii="Times New Roman" w:hAnsi="Times New Roman"/>
          <w:sz w:val="24"/>
          <w:szCs w:val="24"/>
          <w:lang w:val="ky-KG"/>
        </w:rPr>
        <w:t xml:space="preserve">  катары которуп берилсин,</w:t>
      </w:r>
    </w:p>
    <w:p w:rsidR="008E0F20" w:rsidRPr="007102C0" w:rsidRDefault="008E0F20" w:rsidP="008E0F20">
      <w:pPr>
        <w:pStyle w:val="a3"/>
        <w:spacing w:after="200" w:line="276" w:lineRule="auto"/>
        <w:ind w:left="1068"/>
        <w:jc w:val="both"/>
        <w:rPr>
          <w:rFonts w:ascii="Times New Roman" w:hAnsi="Times New Roman"/>
          <w:bCs/>
          <w:sz w:val="24"/>
          <w:szCs w:val="24"/>
          <w:lang w:val="ky-KG"/>
        </w:rPr>
      </w:pPr>
    </w:p>
    <w:p w:rsidR="008E0F20" w:rsidRPr="00A17075" w:rsidRDefault="008E0F20" w:rsidP="008E0F2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711687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711687">
        <w:rPr>
          <w:rFonts w:ascii="Times New Roman" w:hAnsi="Times New Roman" w:cs="Times New Roman"/>
          <w:sz w:val="24"/>
          <w:szCs w:val="24"/>
          <w:lang w:val="ky-KG"/>
        </w:rPr>
        <w:t xml:space="preserve">Каныш-Кыя айыл аймагынын  айыл өкмөтүнүн башчысынын Б.Турдалиевдин 14.07.2025-жылдагы №01-19/2239 чыгыш сандуу катынын негизинде </w:t>
      </w:r>
      <w:r w:rsidRPr="00A17075">
        <w:rPr>
          <w:rFonts w:ascii="Times New Roman" w:hAnsi="Times New Roman"/>
          <w:bCs/>
          <w:sz w:val="24"/>
          <w:szCs w:val="24"/>
          <w:lang w:val="ky-KG"/>
        </w:rPr>
        <w:t xml:space="preserve">Айыл өкмөтүнүн башкаруу аппаратынын 3111 </w:t>
      </w:r>
      <w:r w:rsidRPr="00711687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Pr="00A17075">
        <w:rPr>
          <w:rFonts w:ascii="Times New Roman" w:hAnsi="Times New Roman"/>
          <w:bCs/>
          <w:sz w:val="24"/>
          <w:szCs w:val="24"/>
          <w:lang w:val="ky-KG"/>
        </w:rPr>
        <w:t>беренесиндеги</w:t>
      </w:r>
      <w:r w:rsidRPr="00711687">
        <w:rPr>
          <w:rFonts w:ascii="Times New Roman" w:hAnsi="Times New Roman"/>
          <w:b/>
          <w:i/>
          <w:iCs/>
          <w:sz w:val="24"/>
          <w:szCs w:val="24"/>
          <w:lang w:val="ky-KG"/>
        </w:rPr>
        <w:t xml:space="preserve">  </w:t>
      </w:r>
      <w:r w:rsidRPr="00711687">
        <w:rPr>
          <w:rFonts w:ascii="Times New Roman" w:hAnsi="Times New Roman"/>
          <w:bCs/>
          <w:sz w:val="24"/>
          <w:szCs w:val="24"/>
          <w:lang w:val="ky-KG"/>
        </w:rPr>
        <w:t xml:space="preserve">айыл өкмөтүнүн канторасын реконструкциялоого бөлүнгөн  5 000 000 (беш миллион) сом акча каражатынан 3 000 000 (үч миллион) сом акча каражатын курулуучу курулуштардын  долбоор сметасын даярдоого 22154900 беренесине жылдырууга,  ал эми 2 000 000 (эки миллион) сом акча каражатын айыл өкмөтүнүн ички арык каналдарын казуу жумуштарына күйүүчү май (солярка) </w:t>
      </w:r>
      <w:r w:rsidRPr="00A17075">
        <w:rPr>
          <w:rFonts w:ascii="Times New Roman" w:hAnsi="Times New Roman"/>
          <w:bCs/>
          <w:sz w:val="24"/>
          <w:szCs w:val="24"/>
          <w:lang w:val="ky-KG"/>
        </w:rPr>
        <w:t xml:space="preserve">сатып алууга 31211210 беренесине жылдырууга уруксат берилсин. </w:t>
      </w:r>
    </w:p>
    <w:p w:rsidR="008E0F20" w:rsidRPr="00E93A0B" w:rsidRDefault="008E0F20" w:rsidP="008E0F20">
      <w:pPr>
        <w:pStyle w:val="1"/>
        <w:numPr>
          <w:ilvl w:val="0"/>
          <w:numId w:val="3"/>
        </w:numPr>
        <w:tabs>
          <w:tab w:val="left" w:pos="720"/>
        </w:tabs>
        <w:ind w:left="1068"/>
        <w:jc w:val="both"/>
        <w:rPr>
          <w:lang w:val="ky-KG"/>
        </w:rPr>
      </w:pPr>
      <w:r>
        <w:rPr>
          <w:bCs/>
          <w:lang w:val="ky-KG"/>
        </w:rPr>
        <w:t>Айыл ө</w:t>
      </w:r>
      <w:r w:rsidRPr="007102C0">
        <w:rPr>
          <w:bCs/>
          <w:lang w:val="ky-KG"/>
        </w:rPr>
        <w:t xml:space="preserve">кмөтүнүн башкаруу аппаратынын </w:t>
      </w:r>
      <w:r w:rsidRPr="00A17075">
        <w:rPr>
          <w:bCs/>
          <w:lang w:val="ky-KG"/>
        </w:rPr>
        <w:t xml:space="preserve">22154900 </w:t>
      </w:r>
      <w:r>
        <w:rPr>
          <w:bCs/>
          <w:lang w:val="ky-KG"/>
        </w:rPr>
        <w:t>беренесиндеги</w:t>
      </w:r>
      <w:r w:rsidRPr="007102C0">
        <w:rPr>
          <w:bCs/>
          <w:lang w:val="ky-KG"/>
        </w:rPr>
        <w:t xml:space="preserve">  а</w:t>
      </w:r>
      <w:r>
        <w:rPr>
          <w:bCs/>
          <w:lang w:val="ky-KG"/>
        </w:rPr>
        <w:t>йыл ө</w:t>
      </w:r>
      <w:r w:rsidRPr="007102C0">
        <w:rPr>
          <w:bCs/>
          <w:lang w:val="ky-KG"/>
        </w:rPr>
        <w:t>кмөтүнө муниципалдык ГЭС салуунун Техникалык экономикалык негиздемесин түзүүгө бөлүнгөн 15</w:t>
      </w:r>
      <w:r>
        <w:rPr>
          <w:bCs/>
          <w:lang w:val="ky-KG"/>
        </w:rPr>
        <w:t> 000 00</w:t>
      </w:r>
      <w:r w:rsidRPr="007102C0">
        <w:rPr>
          <w:bCs/>
          <w:lang w:val="ky-KG"/>
        </w:rPr>
        <w:t xml:space="preserve">0 </w:t>
      </w:r>
      <w:r>
        <w:rPr>
          <w:bCs/>
          <w:lang w:val="ky-KG"/>
        </w:rPr>
        <w:t>(он беш миллион) сом акча каражатынан</w:t>
      </w:r>
      <w:r w:rsidRPr="007102C0">
        <w:rPr>
          <w:bCs/>
          <w:lang w:val="ky-KG"/>
        </w:rPr>
        <w:t>, райондук оруукана (комплексный) курууга 3111 сататьясына 10</w:t>
      </w:r>
      <w:r>
        <w:rPr>
          <w:bCs/>
          <w:lang w:val="ky-KG"/>
        </w:rPr>
        <w:t> </w:t>
      </w:r>
      <w:r w:rsidRPr="007102C0">
        <w:rPr>
          <w:bCs/>
          <w:lang w:val="ky-KG"/>
        </w:rPr>
        <w:t>000</w:t>
      </w:r>
      <w:r>
        <w:rPr>
          <w:bCs/>
          <w:lang w:val="ky-KG"/>
        </w:rPr>
        <w:t> 00</w:t>
      </w:r>
      <w:r w:rsidRPr="007102C0">
        <w:rPr>
          <w:bCs/>
          <w:lang w:val="ky-KG"/>
        </w:rPr>
        <w:t>0</w:t>
      </w:r>
      <w:r>
        <w:rPr>
          <w:bCs/>
          <w:lang w:val="ky-KG"/>
        </w:rPr>
        <w:t xml:space="preserve"> (он миллион) </w:t>
      </w:r>
      <w:r w:rsidRPr="007102C0">
        <w:rPr>
          <w:bCs/>
          <w:lang w:val="ky-KG"/>
        </w:rPr>
        <w:t xml:space="preserve"> сом ак</w:t>
      </w:r>
      <w:r>
        <w:rPr>
          <w:bCs/>
          <w:lang w:val="ky-KG"/>
        </w:rPr>
        <w:t>ча каражатын жылдырып берилсин.</w:t>
      </w:r>
    </w:p>
    <w:p w:rsidR="008E0F20" w:rsidRPr="007102C0" w:rsidRDefault="008E0F20" w:rsidP="008E0F20">
      <w:pPr>
        <w:pStyle w:val="1"/>
        <w:tabs>
          <w:tab w:val="left" w:pos="720"/>
        </w:tabs>
        <w:jc w:val="both"/>
        <w:rPr>
          <w:lang w:val="ky-KG"/>
        </w:rPr>
      </w:pPr>
    </w:p>
    <w:p w:rsidR="008E0F20" w:rsidRPr="005C1541" w:rsidRDefault="008E0F20" w:rsidP="008E0F20">
      <w:pPr>
        <w:pStyle w:val="a3"/>
        <w:numPr>
          <w:ilvl w:val="0"/>
          <w:numId w:val="3"/>
        </w:numPr>
        <w:tabs>
          <w:tab w:val="left" w:pos="5357"/>
        </w:tabs>
        <w:spacing w:after="200" w:line="276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  <w:r w:rsidRPr="007102C0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Каныш-Кыя айыл аймагынын айылдык кеңешинин төрагасынын орун басары Б.Кутбидин уулуна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Pr="007C4DD5">
        <w:rPr>
          <w:rFonts w:asciiTheme="majorBidi" w:hAnsiTheme="majorBidi" w:cstheme="majorBidi"/>
          <w:sz w:val="24"/>
          <w:szCs w:val="24"/>
          <w:lang w:val="ky-KG"/>
        </w:rPr>
        <w:t xml:space="preserve">бюджет экономика жана финансы боюнча туруктуу  комиссиясына </w:t>
      </w:r>
      <w:r w:rsidRPr="005C1541">
        <w:rPr>
          <w:rFonts w:ascii="Times New Roman" w:hAnsi="Times New Roman" w:cs="Times New Roman"/>
          <w:sz w:val="24"/>
          <w:szCs w:val="24"/>
          <w:lang w:val="ky-KG"/>
        </w:rPr>
        <w:t>жүктөлсүн. М</w:t>
      </w:r>
      <w:r>
        <w:rPr>
          <w:rFonts w:ascii="Times New Roman" w:hAnsi="Times New Roman" w:cs="Times New Roman"/>
          <w:sz w:val="24"/>
          <w:szCs w:val="24"/>
          <w:lang w:val="ky-KG"/>
        </w:rPr>
        <w:t>ыйзамдуулугун карап,</w:t>
      </w:r>
      <w:r w:rsidRPr="005C1541">
        <w:rPr>
          <w:rFonts w:ascii="Times New Roman" w:hAnsi="Times New Roman" w:cs="Times New Roman"/>
          <w:sz w:val="24"/>
          <w:szCs w:val="24"/>
          <w:lang w:val="ky-KG"/>
        </w:rPr>
        <w:t xml:space="preserve"> тиешелүү компетенттүү органдар менен биргеликте иш алып баруу Каныш-Кыя  айыл аймагынын айыл өкмөтүнүн  башчысы Б.А.Турдалиевге   тапшырылсын.</w:t>
      </w:r>
    </w:p>
    <w:p w:rsidR="008E0F20" w:rsidRPr="007102C0" w:rsidRDefault="008E0F20" w:rsidP="008E0F20">
      <w:pPr>
        <w:pStyle w:val="a5"/>
        <w:tabs>
          <w:tab w:val="left" w:pos="6824"/>
        </w:tabs>
        <w:spacing w:after="0"/>
        <w:ind w:left="708"/>
        <w:jc w:val="both"/>
        <w:rPr>
          <w:lang w:val="ky-KG"/>
        </w:rPr>
      </w:pPr>
    </w:p>
    <w:p w:rsidR="008E0F20" w:rsidRPr="007102C0" w:rsidRDefault="008E0F20" w:rsidP="008E0F20">
      <w:pPr>
        <w:pStyle w:val="a5"/>
        <w:tabs>
          <w:tab w:val="left" w:pos="6824"/>
        </w:tabs>
        <w:spacing w:after="0"/>
        <w:ind w:left="708"/>
        <w:jc w:val="both"/>
        <w:rPr>
          <w:lang w:val="ky-KG"/>
        </w:rPr>
      </w:pPr>
    </w:p>
    <w:p w:rsidR="008E0F20" w:rsidRPr="007102C0" w:rsidRDefault="008E0F20" w:rsidP="008E0F20">
      <w:pPr>
        <w:pStyle w:val="a5"/>
        <w:tabs>
          <w:tab w:val="left" w:pos="6824"/>
        </w:tabs>
        <w:spacing w:after="0"/>
        <w:rPr>
          <w:b/>
          <w:lang w:val="ky-KG"/>
        </w:rPr>
      </w:pPr>
    </w:p>
    <w:p w:rsidR="008E0F20" w:rsidRPr="007102C0" w:rsidRDefault="008E0F20" w:rsidP="008E0F20">
      <w:pPr>
        <w:pStyle w:val="a5"/>
        <w:tabs>
          <w:tab w:val="left" w:pos="6824"/>
        </w:tabs>
        <w:spacing w:after="0"/>
        <w:rPr>
          <w:b/>
          <w:lang w:val="ky-KG"/>
        </w:rPr>
      </w:pPr>
      <w:r w:rsidRPr="007102C0">
        <w:rPr>
          <w:b/>
          <w:lang w:val="ky-KG"/>
        </w:rPr>
        <w:t xml:space="preserve">                 Төрага:                                                                                                  М.М.Козубаев</w:t>
      </w:r>
    </w:p>
    <w:p w:rsidR="008E0F20" w:rsidRPr="007102C0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Pr="007102C0" w:rsidRDefault="008E0F20" w:rsidP="008E0F20">
      <w:pPr>
        <w:tabs>
          <w:tab w:val="left" w:pos="2717"/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Pr="00AC27EB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Default="008E0F20" w:rsidP="008E0F20">
      <w:pPr>
        <w:rPr>
          <w:sz w:val="24"/>
          <w:szCs w:val="24"/>
          <w:lang w:val="ky-KG"/>
        </w:rPr>
      </w:pPr>
    </w:p>
    <w:p w:rsidR="008E0F20" w:rsidRPr="00DF29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8E0F20" w:rsidRPr="002F47A0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szCs w:val="24"/>
          <w:lang w:val="ky-KG"/>
        </w:rPr>
      </w:pPr>
      <w:r w:rsidRPr="00A520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C2139AD" wp14:editId="41AE52ED">
            <wp:simplePos x="0" y="0"/>
            <wp:positionH relativeFrom="column">
              <wp:posOffset>2495550</wp:posOffset>
            </wp:positionH>
            <wp:positionV relativeFrom="paragraph">
              <wp:posOffset>-70485</wp:posOffset>
            </wp:positionV>
            <wp:extent cx="666750" cy="68580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ky-KG"/>
        </w:rPr>
        <w:t xml:space="preserve">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КЫРГЫЗ РЕСПУБЛИКАСЫ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КЫРГЫЗСКАЯ</w:t>
      </w:r>
      <w:r>
        <w:rPr>
          <w:rFonts w:ascii="Times New Roman" w:hAnsi="Times New Roman" w:cs="Times New Roman"/>
          <w:b/>
          <w:szCs w:val="24"/>
          <w:lang w:val="ky-KG"/>
        </w:rPr>
        <w:t xml:space="preserve">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РЕСПУБЛИКА</w:t>
      </w:r>
    </w:p>
    <w:p w:rsidR="008E0F20" w:rsidRPr="002F47A0" w:rsidRDefault="008E0F20" w:rsidP="008E0F20">
      <w:pPr>
        <w:tabs>
          <w:tab w:val="left" w:pos="900"/>
          <w:tab w:val="left" w:pos="3720"/>
        </w:tabs>
        <w:spacing w:after="0"/>
        <w:jc w:val="center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ЖАЛАЛ-АБАД ОБЛУСУ                      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ЖАЛАЛ-АБАДСКАЯ ОБЛАСТЬ</w:t>
      </w:r>
    </w:p>
    <w:p w:rsidR="008E0F20" w:rsidRDefault="008E0F20" w:rsidP="008E0F20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ЧАТКАЛ РАЙОНУ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ЧАТКАЛЬСКИЙ РАЙОН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</w:t>
      </w:r>
    </w:p>
    <w:p w:rsidR="008E0F20" w:rsidRDefault="008E0F20" w:rsidP="008E0F20">
      <w:pPr>
        <w:tabs>
          <w:tab w:val="left" w:pos="900"/>
          <w:tab w:val="left" w:pos="6855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КАНЫШ-КЫЯ </w:t>
      </w:r>
      <w:r>
        <w:rPr>
          <w:rFonts w:ascii="Times New Roman" w:hAnsi="Times New Roman" w:cs="Times New Roman"/>
          <w:b/>
          <w:szCs w:val="24"/>
          <w:lang w:val="ky-KG"/>
        </w:rPr>
        <w:t>АЙЫЛ                                                                АЙЫЛНЫЙ КЕНЕШ</w:t>
      </w:r>
    </w:p>
    <w:p w:rsidR="008E0F20" w:rsidRDefault="008E0F20" w:rsidP="008E0F20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АЙМАГЫНЫН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АЙЫЛДЫК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КАНЫШ-КЫЯНСКОГО </w:t>
      </w:r>
    </w:p>
    <w:p w:rsidR="008E0F20" w:rsidRDefault="008E0F20" w:rsidP="008E0F20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КЕҢЕШИ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  АЙЫЛНОГО АЙМАКА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</w:p>
    <w:p w:rsidR="008E0F20" w:rsidRPr="00A5208F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Каныш-Кыя айылы,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 село  Каныш-Кыя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Т.Кошбаев көчөсү №120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ул. Т. Кошбаева  №120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     инд:721700  </w:t>
      </w:r>
      <w:r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     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инд:  721700</w:t>
      </w:r>
    </w:p>
    <w:p w:rsidR="008E0F20" w:rsidRPr="004F7ADE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эл.поч.kkenesh19@mail.ru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  kkenesh19@mail.ru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tbl>
      <w:tblPr>
        <w:tblW w:w="933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336"/>
      </w:tblGrid>
      <w:tr w:rsidR="008E0F20" w:rsidRPr="00A5208F" w:rsidTr="002B3573">
        <w:trPr>
          <w:trHeight w:val="156"/>
        </w:trPr>
        <w:tc>
          <w:tcPr>
            <w:tcW w:w="9336" w:type="dxa"/>
            <w:tcBorders>
              <w:left w:val="nil"/>
              <w:bottom w:val="nil"/>
              <w:right w:val="nil"/>
            </w:tcBorders>
          </w:tcPr>
          <w:p w:rsidR="008E0F20" w:rsidRPr="00A5208F" w:rsidRDefault="008E0F20" w:rsidP="002B3573">
            <w:pPr>
              <w:tabs>
                <w:tab w:val="left" w:pos="900"/>
                <w:tab w:val="left" w:pos="58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8E0F20" w:rsidRPr="00CB0073" w:rsidRDefault="008E0F20" w:rsidP="008E0F20">
      <w:pPr>
        <w:tabs>
          <w:tab w:val="left" w:pos="27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>Каныш-Кыя айыл аймагынын  айылдык кеңешинин VIII  чакырылышынын кезексиз   VI  сессиясы</w:t>
      </w:r>
    </w:p>
    <w:p w:rsidR="008E0F20" w:rsidRPr="00CB0073" w:rsidRDefault="008E0F20" w:rsidP="008E0F20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</w:p>
    <w:p w:rsidR="008E0F20" w:rsidRDefault="008E0F20" w:rsidP="008E0F20">
      <w:pPr>
        <w:tabs>
          <w:tab w:val="left" w:pos="27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Т О К Т О М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 </w:t>
      </w: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№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>3</w:t>
      </w:r>
    </w:p>
    <w:p w:rsidR="008E0F20" w:rsidRDefault="008E0F20" w:rsidP="008E0F20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</w:p>
    <w:p w:rsidR="008E0F20" w:rsidRDefault="008E0F20" w:rsidP="008E0F20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017E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017E0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017E01">
        <w:rPr>
          <w:rFonts w:ascii="Times New Roman" w:hAnsi="Times New Roman" w:cs="Times New Roman"/>
          <w:sz w:val="24"/>
          <w:szCs w:val="24"/>
        </w:rPr>
        <w:t>5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>-жыл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 xml:space="preserve"> Каныш-Кыя айылы</w:t>
      </w:r>
    </w:p>
    <w:p w:rsidR="008E0F20" w:rsidRPr="001608C4" w:rsidRDefault="008E0F20" w:rsidP="008E0F20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8E0F20" w:rsidRDefault="008E0F20" w:rsidP="008E0F20">
      <w:pPr>
        <w:tabs>
          <w:tab w:val="left" w:pos="68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“Каныш-Кыя  айыл  аймагынын  айыл өкмөтүнүн  </w:t>
      </w:r>
      <w:r w:rsidRPr="00B3797F">
        <w:rPr>
          <w:rFonts w:ascii="Times New Roman" w:hAnsi="Times New Roman"/>
          <w:b/>
          <w:bCs/>
          <w:sz w:val="24"/>
          <w:szCs w:val="24"/>
          <w:lang w:val="ky-KG"/>
        </w:rPr>
        <w:t xml:space="preserve">2025-жылдын 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B3797F">
        <w:rPr>
          <w:rFonts w:ascii="Times New Roman" w:hAnsi="Times New Roman"/>
          <w:b/>
          <w:bCs/>
          <w:sz w:val="24"/>
          <w:szCs w:val="24"/>
          <w:lang w:val="ky-KG"/>
        </w:rPr>
        <w:t xml:space="preserve">6 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B3797F">
        <w:rPr>
          <w:rFonts w:ascii="Times New Roman" w:hAnsi="Times New Roman"/>
          <w:b/>
          <w:bCs/>
          <w:sz w:val="24"/>
          <w:szCs w:val="24"/>
          <w:lang w:val="ky-KG"/>
        </w:rPr>
        <w:t xml:space="preserve">айына 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B3797F">
        <w:rPr>
          <w:rFonts w:ascii="Times New Roman" w:hAnsi="Times New Roman"/>
          <w:b/>
          <w:bCs/>
          <w:sz w:val="24"/>
          <w:szCs w:val="24"/>
          <w:lang w:val="ky-KG"/>
        </w:rPr>
        <w:t>карата жергиликтүү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B3797F">
        <w:rPr>
          <w:rFonts w:ascii="Times New Roman" w:hAnsi="Times New Roman"/>
          <w:b/>
          <w:bCs/>
          <w:sz w:val="24"/>
          <w:szCs w:val="24"/>
          <w:lang w:val="ky-KG"/>
        </w:rPr>
        <w:t xml:space="preserve"> бюджетинин 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B3797F">
        <w:rPr>
          <w:rFonts w:ascii="Times New Roman" w:hAnsi="Times New Roman"/>
          <w:b/>
          <w:bCs/>
          <w:sz w:val="24"/>
          <w:szCs w:val="24"/>
          <w:lang w:val="ky-KG"/>
        </w:rPr>
        <w:t>киреше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B3797F">
        <w:rPr>
          <w:rFonts w:ascii="Times New Roman" w:hAnsi="Times New Roman"/>
          <w:b/>
          <w:bCs/>
          <w:sz w:val="24"/>
          <w:szCs w:val="24"/>
          <w:lang w:val="ky-KG"/>
        </w:rPr>
        <w:t xml:space="preserve"> бөлүгүнүн 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B3797F">
        <w:rPr>
          <w:rFonts w:ascii="Times New Roman" w:hAnsi="Times New Roman"/>
          <w:b/>
          <w:bCs/>
          <w:sz w:val="24"/>
          <w:szCs w:val="24"/>
          <w:lang w:val="ky-KG"/>
        </w:rPr>
        <w:t>салыктык жана салыктык эмес төлөмдөрүнө киргизилген өзгөртүүлөр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74BF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</w:p>
    <w:p w:rsidR="008E0F20" w:rsidRPr="005C1A78" w:rsidRDefault="008E0F20" w:rsidP="008E0F20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         Каныш-Кыя айыл айма</w:t>
      </w:r>
      <w:r>
        <w:rPr>
          <w:rFonts w:ascii="Times New Roman" w:hAnsi="Times New Roman" w:cs="Times New Roman"/>
          <w:sz w:val="24"/>
          <w:szCs w:val="24"/>
          <w:lang w:val="ky-KG"/>
        </w:rPr>
        <w:t>гынын  айыл өкмөтүнүн башчысы</w:t>
      </w:r>
      <w:r w:rsidRPr="009A7FD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Б.Турдалиевдин </w:t>
      </w:r>
      <w:r>
        <w:rPr>
          <w:rFonts w:ascii="Times New Roman" w:hAnsi="Times New Roman" w:cs="Times New Roman"/>
          <w:sz w:val="24"/>
          <w:szCs w:val="24"/>
          <w:lang w:val="ky-KG"/>
        </w:rPr>
        <w:t>14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.07.202</w:t>
      </w: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-жылдагы №</w:t>
      </w:r>
      <w:r>
        <w:rPr>
          <w:rFonts w:ascii="Times New Roman" w:hAnsi="Times New Roman" w:cs="Times New Roman"/>
          <w:sz w:val="24"/>
          <w:szCs w:val="24"/>
          <w:lang w:val="ky-KG"/>
        </w:rPr>
        <w:t>01-19/2238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чыгыш сандуу </w:t>
      </w:r>
      <w:r w:rsidRPr="002D059B">
        <w:rPr>
          <w:rFonts w:ascii="Times New Roman" w:hAnsi="Times New Roman"/>
          <w:sz w:val="24"/>
          <w:szCs w:val="24"/>
          <w:lang w:val="ky-KG"/>
        </w:rPr>
        <w:t>Кыргыз Республикасынын финансы министрлигинин Чаткал финансы башкармалыгы тарабынан  айыл Өкмөтүнүн</w:t>
      </w:r>
      <w:r w:rsidRPr="009A7FDF">
        <w:rPr>
          <w:rFonts w:ascii="Times New Roman" w:hAnsi="Times New Roman"/>
          <w:sz w:val="24"/>
          <w:szCs w:val="24"/>
          <w:lang w:val="ky-KG"/>
        </w:rPr>
        <w:t xml:space="preserve">  </w:t>
      </w:r>
      <w:r w:rsidRPr="002D059B">
        <w:rPr>
          <w:rFonts w:ascii="Times New Roman" w:hAnsi="Times New Roman"/>
          <w:sz w:val="24"/>
          <w:szCs w:val="24"/>
          <w:lang w:val="ky-KG"/>
        </w:rPr>
        <w:t xml:space="preserve">2025-жылдын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2D059B">
        <w:rPr>
          <w:rFonts w:ascii="Times New Roman" w:hAnsi="Times New Roman"/>
          <w:sz w:val="24"/>
          <w:szCs w:val="24"/>
          <w:lang w:val="ky-KG"/>
        </w:rPr>
        <w:t xml:space="preserve">6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2D059B">
        <w:rPr>
          <w:rFonts w:ascii="Times New Roman" w:hAnsi="Times New Roman"/>
          <w:sz w:val="24"/>
          <w:szCs w:val="24"/>
          <w:lang w:val="ky-KG"/>
        </w:rPr>
        <w:t>айына карата жергиликтүү бюджетинин киреше бөлүгүнүн</w:t>
      </w:r>
      <w:r>
        <w:rPr>
          <w:rFonts w:ascii="Times New Roman" w:hAnsi="Times New Roman"/>
          <w:sz w:val="24"/>
          <w:szCs w:val="24"/>
          <w:lang w:val="ky-KG"/>
        </w:rPr>
        <w:t xml:space="preserve"> салыктык жана салыктык э</w:t>
      </w:r>
      <w:r w:rsidRPr="002D059B">
        <w:rPr>
          <w:rFonts w:ascii="Times New Roman" w:hAnsi="Times New Roman"/>
          <w:sz w:val="24"/>
          <w:szCs w:val="24"/>
          <w:lang w:val="ky-KG"/>
        </w:rPr>
        <w:t>мес төлөмдөрүнө киргизилген өз</w:t>
      </w:r>
      <w:r>
        <w:rPr>
          <w:rFonts w:ascii="Times New Roman" w:hAnsi="Times New Roman"/>
          <w:sz w:val="24"/>
          <w:szCs w:val="24"/>
          <w:lang w:val="ky-KG"/>
        </w:rPr>
        <w:t xml:space="preserve">гөртүүлөр боюнча айыл Өкмөтүнүн </w:t>
      </w:r>
      <w:r w:rsidRPr="002D059B">
        <w:rPr>
          <w:rFonts w:ascii="Times New Roman" w:hAnsi="Times New Roman"/>
          <w:sz w:val="24"/>
          <w:szCs w:val="24"/>
          <w:lang w:val="ky-KG"/>
        </w:rPr>
        <w:t>2025-жылдын 6 айына карата жергиликтүү бюджет</w:t>
      </w:r>
      <w:r>
        <w:rPr>
          <w:rFonts w:ascii="Times New Roman" w:hAnsi="Times New Roman"/>
          <w:sz w:val="24"/>
          <w:szCs w:val="24"/>
          <w:lang w:val="ky-KG"/>
        </w:rPr>
        <w:t xml:space="preserve">тин чыгаша бөлүгүнө </w:t>
      </w:r>
      <w:r w:rsidRPr="002D059B">
        <w:rPr>
          <w:rFonts w:ascii="Times New Roman" w:hAnsi="Times New Roman"/>
          <w:sz w:val="24"/>
          <w:szCs w:val="24"/>
          <w:lang w:val="ky-KG"/>
        </w:rPr>
        <w:t xml:space="preserve"> өзгөртүүлөрдү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киргизип берүү боюнча жазган катын жана </w:t>
      </w:r>
      <w:r w:rsidRPr="007C4DD5">
        <w:rPr>
          <w:rFonts w:asciiTheme="majorBidi" w:hAnsiTheme="majorBidi" w:cstheme="majorBidi"/>
          <w:sz w:val="24"/>
          <w:szCs w:val="24"/>
          <w:lang w:val="ky-KG"/>
        </w:rPr>
        <w:t>бюджет экономика жана финансы боюнча туруктуу  комиссиясына</w:t>
      </w:r>
      <w:r>
        <w:rPr>
          <w:rFonts w:asciiTheme="majorBidi" w:hAnsiTheme="majorBidi" w:cstheme="majorBidi"/>
          <w:sz w:val="24"/>
          <w:szCs w:val="24"/>
          <w:lang w:val="ky-KG"/>
        </w:rPr>
        <w:t xml:space="preserve"> 14.07.2025-жылдагы №4 </w:t>
      </w:r>
      <w:r w:rsidRPr="00C71C89">
        <w:rPr>
          <w:rFonts w:asciiTheme="majorBidi" w:hAnsiTheme="majorBidi" w:cstheme="majorBidi"/>
          <w:sz w:val="24"/>
          <w:szCs w:val="24"/>
          <w:lang w:val="ky-KG"/>
        </w:rPr>
        <w:t xml:space="preserve">маалым каты </w:t>
      </w:r>
      <w:r>
        <w:rPr>
          <w:rFonts w:asciiTheme="majorBidi" w:hAnsiTheme="majorBidi" w:cstheme="majorBidi"/>
          <w:sz w:val="24"/>
          <w:szCs w:val="24"/>
          <w:lang w:val="ky-KG"/>
        </w:rPr>
        <w:t xml:space="preserve">менен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таанышып жана  талкуулап,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Каныш-Кыя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айыл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аймагынын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айылдык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кеңеши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нин  </w:t>
      </w:r>
      <w:r w:rsidRPr="00394CA6">
        <w:rPr>
          <w:rFonts w:ascii="Times New Roman" w:hAnsi="Times New Roman" w:cs="Times New Roman"/>
          <w:sz w:val="24"/>
          <w:szCs w:val="24"/>
          <w:lang w:val="ky-KG"/>
        </w:rPr>
        <w:t>кезексиз  VI  сессиясы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8E0F20" w:rsidRPr="00273B2D" w:rsidRDefault="008E0F20" w:rsidP="008E0F2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E0F20" w:rsidRPr="009A7FDF" w:rsidRDefault="008E0F20" w:rsidP="008E0F20">
      <w:pPr>
        <w:pStyle w:val="a3"/>
        <w:numPr>
          <w:ilvl w:val="0"/>
          <w:numId w:val="4"/>
        </w:numPr>
        <w:jc w:val="both"/>
        <w:rPr>
          <w:sz w:val="24"/>
          <w:szCs w:val="24"/>
          <w:lang w:val="ky-KG"/>
        </w:rPr>
      </w:pPr>
      <w:r w:rsidRPr="002D059B">
        <w:rPr>
          <w:rFonts w:ascii="Times New Roman" w:hAnsi="Times New Roman"/>
          <w:sz w:val="24"/>
          <w:szCs w:val="24"/>
          <w:lang w:val="ky-KG"/>
        </w:rPr>
        <w:t>Каныш-Кыя айыл Өкмөтүнүн 2025-жылдын 6 айына карата жергиликтүү бюджетинин киреше бөлүгүнүн</w:t>
      </w:r>
      <w:r>
        <w:rPr>
          <w:rFonts w:ascii="Times New Roman" w:hAnsi="Times New Roman"/>
          <w:sz w:val="24"/>
          <w:szCs w:val="24"/>
          <w:lang w:val="ky-KG"/>
        </w:rPr>
        <w:t xml:space="preserve"> салыктык жана салыктык э</w:t>
      </w:r>
      <w:r w:rsidRPr="002D059B">
        <w:rPr>
          <w:rFonts w:ascii="Times New Roman" w:hAnsi="Times New Roman"/>
          <w:sz w:val="24"/>
          <w:szCs w:val="24"/>
          <w:lang w:val="ky-KG"/>
        </w:rPr>
        <w:t>мес төлөмдөрүнөн 27</w:t>
      </w:r>
      <w:r>
        <w:rPr>
          <w:rFonts w:ascii="Times New Roman" w:hAnsi="Times New Roman"/>
          <w:sz w:val="24"/>
          <w:szCs w:val="24"/>
          <w:lang w:val="ky-KG"/>
        </w:rPr>
        <w:t> 222 000 (жыйырма жети миллион эки жүз жыйырма эки миң) сом акча каражаты пландан кыскартылсын жана</w:t>
      </w:r>
      <w:r w:rsidRPr="00B3797F">
        <w:rPr>
          <w:rFonts w:ascii="Times New Roman" w:hAnsi="Times New Roman"/>
          <w:sz w:val="24"/>
          <w:szCs w:val="24"/>
          <w:lang w:val="ky-KG"/>
        </w:rPr>
        <w:t xml:space="preserve"> 5 491 100 (беш миллион төрт жүз токсон бир миң бир жүз)  сом акча каражатын</w:t>
      </w:r>
      <w:r>
        <w:rPr>
          <w:rFonts w:ascii="Times New Roman" w:hAnsi="Times New Roman"/>
          <w:sz w:val="24"/>
          <w:szCs w:val="24"/>
          <w:lang w:val="ky-KG"/>
        </w:rPr>
        <w:t>а кошумча план берилсин.</w:t>
      </w:r>
    </w:p>
    <w:p w:rsidR="008E0F20" w:rsidRPr="00B3797F" w:rsidRDefault="008E0F20" w:rsidP="008E0F20">
      <w:pPr>
        <w:pStyle w:val="a3"/>
        <w:ind w:left="1070"/>
        <w:jc w:val="both"/>
        <w:rPr>
          <w:sz w:val="24"/>
          <w:szCs w:val="24"/>
          <w:lang w:val="ky-KG"/>
        </w:rPr>
      </w:pPr>
    </w:p>
    <w:p w:rsidR="008E0F20" w:rsidRPr="00B3797F" w:rsidRDefault="008E0F20" w:rsidP="008E0F20">
      <w:pPr>
        <w:pStyle w:val="a3"/>
        <w:numPr>
          <w:ilvl w:val="0"/>
          <w:numId w:val="4"/>
        </w:numPr>
        <w:jc w:val="both"/>
        <w:rPr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Жогорудагы кыскартылган пландан кошумча берилген планды кыскарткандагы калган </w:t>
      </w:r>
      <w:r w:rsidRPr="00B3797F">
        <w:rPr>
          <w:rFonts w:ascii="Times New Roman" w:hAnsi="Times New Roman"/>
          <w:sz w:val="24"/>
          <w:szCs w:val="24"/>
          <w:lang w:val="ky-KG"/>
        </w:rPr>
        <w:t xml:space="preserve"> 21 730 900 (жыйырма бир миллион жети жүз отуз миң тогуз жүз) сом</w:t>
      </w:r>
      <w:r>
        <w:rPr>
          <w:rFonts w:ascii="Times New Roman" w:hAnsi="Times New Roman"/>
          <w:sz w:val="24"/>
          <w:szCs w:val="24"/>
          <w:lang w:val="ky-KG"/>
        </w:rPr>
        <w:t xml:space="preserve"> акча каражаты</w:t>
      </w:r>
      <w:r w:rsidRPr="00B3797F">
        <w:rPr>
          <w:rFonts w:ascii="Times New Roman" w:hAnsi="Times New Roman"/>
          <w:sz w:val="24"/>
          <w:szCs w:val="24"/>
          <w:lang w:val="ky-KG"/>
        </w:rPr>
        <w:t xml:space="preserve">  айыл Өкмөтүнүн  2025-жылдын жергиликтүү бюджетинин чыгаша бөлүгүнүн социалдык экономикалык иш планында каралган төмөнкү жумуштарынан кыскартылсын;</w:t>
      </w:r>
    </w:p>
    <w:p w:rsidR="008E0F20" w:rsidRPr="00273B2D" w:rsidRDefault="008E0F20" w:rsidP="008E0F20">
      <w:pPr>
        <w:pStyle w:val="a3"/>
        <w:ind w:left="1070"/>
        <w:jc w:val="both"/>
        <w:rPr>
          <w:sz w:val="24"/>
          <w:szCs w:val="24"/>
          <w:lang w:val="ky-KG"/>
        </w:rPr>
      </w:pPr>
    </w:p>
    <w:p w:rsidR="008E0F20" w:rsidRPr="00273B2D" w:rsidRDefault="008E0F20" w:rsidP="008E0F20">
      <w:pPr>
        <w:pStyle w:val="a3"/>
        <w:numPr>
          <w:ilvl w:val="0"/>
          <w:numId w:val="4"/>
        </w:numPr>
        <w:jc w:val="both"/>
        <w:rPr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>-</w:t>
      </w:r>
      <w:r w:rsidRPr="00273B2D">
        <w:rPr>
          <w:rFonts w:ascii="Times New Roman" w:hAnsi="Times New Roman"/>
          <w:sz w:val="24"/>
          <w:szCs w:val="24"/>
          <w:lang w:val="ky-KG"/>
        </w:rPr>
        <w:t>Кара-Булак айылына жабык кичи фудбол аянтчасын куруу учун</w:t>
      </w:r>
      <w:r>
        <w:rPr>
          <w:rFonts w:ascii="Times New Roman" w:hAnsi="Times New Roman"/>
          <w:sz w:val="24"/>
          <w:szCs w:val="24"/>
          <w:lang w:val="ky-KG"/>
        </w:rPr>
        <w:t xml:space="preserve"> каралган </w:t>
      </w:r>
      <w:r w:rsidRPr="00273B2D">
        <w:rPr>
          <w:rFonts w:ascii="Times New Roman" w:hAnsi="Times New Roman"/>
          <w:sz w:val="24"/>
          <w:szCs w:val="24"/>
          <w:lang w:val="ky-KG"/>
        </w:rPr>
        <w:t xml:space="preserve"> акча          каражатынынан 10</w:t>
      </w:r>
      <w:r>
        <w:rPr>
          <w:rFonts w:ascii="Times New Roman" w:hAnsi="Times New Roman"/>
          <w:sz w:val="24"/>
          <w:szCs w:val="24"/>
          <w:lang w:val="ky-KG"/>
        </w:rPr>
        <w:t> </w:t>
      </w:r>
      <w:r w:rsidRPr="00273B2D">
        <w:rPr>
          <w:rFonts w:ascii="Times New Roman" w:hAnsi="Times New Roman"/>
          <w:sz w:val="24"/>
          <w:szCs w:val="24"/>
          <w:lang w:val="ky-KG"/>
        </w:rPr>
        <w:t>000</w:t>
      </w:r>
      <w:r>
        <w:rPr>
          <w:rFonts w:ascii="Times New Roman" w:hAnsi="Times New Roman"/>
          <w:sz w:val="24"/>
          <w:szCs w:val="24"/>
          <w:lang w:val="ky-KG"/>
        </w:rPr>
        <w:t> 000 (он миллион)</w:t>
      </w:r>
      <w:r w:rsidRPr="00273B2D">
        <w:rPr>
          <w:rFonts w:ascii="Times New Roman" w:hAnsi="Times New Roman"/>
          <w:sz w:val="24"/>
          <w:szCs w:val="24"/>
          <w:lang w:val="ky-KG"/>
        </w:rPr>
        <w:t xml:space="preserve"> сом</w:t>
      </w:r>
      <w:r w:rsidRPr="00273B2D">
        <w:rPr>
          <w:rFonts w:ascii="Times New Roman" w:hAnsi="Times New Roman"/>
          <w:bCs/>
          <w:sz w:val="24"/>
          <w:szCs w:val="24"/>
          <w:lang w:val="ky-KG"/>
        </w:rPr>
        <w:t>.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  <w:t xml:space="preserve">    </w:t>
      </w:r>
    </w:p>
    <w:p w:rsidR="008E0F20" w:rsidRDefault="008E0F20" w:rsidP="008E0F20">
      <w:pPr>
        <w:pStyle w:val="a3"/>
        <w:ind w:left="1070"/>
        <w:jc w:val="both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-</w:t>
      </w:r>
      <w:r w:rsidRPr="00273B2D">
        <w:rPr>
          <w:rFonts w:ascii="Times New Roman" w:hAnsi="Times New Roman"/>
          <w:sz w:val="24"/>
          <w:szCs w:val="24"/>
          <w:lang w:val="ky-KG"/>
        </w:rPr>
        <w:t xml:space="preserve">Каныш-Кыя айыл аймагынын Башкы-Терек айылына саатына 750-1000 кг                                   чейин ун чыгаруучу тегирмен сатып алып куруунун акча каражатынан  </w:t>
      </w:r>
      <w:r>
        <w:rPr>
          <w:rFonts w:ascii="Times New Roman" w:hAnsi="Times New Roman"/>
          <w:sz w:val="24"/>
          <w:szCs w:val="24"/>
          <w:lang w:val="ky-KG"/>
        </w:rPr>
        <w:t xml:space="preserve">                          5 730 </w:t>
      </w:r>
      <w:r w:rsidRPr="00273B2D">
        <w:rPr>
          <w:rFonts w:ascii="Times New Roman" w:hAnsi="Times New Roman"/>
          <w:sz w:val="24"/>
          <w:szCs w:val="24"/>
          <w:lang w:val="ky-KG"/>
        </w:rPr>
        <w:t>9</w:t>
      </w:r>
      <w:r>
        <w:rPr>
          <w:rFonts w:ascii="Times New Roman" w:hAnsi="Times New Roman"/>
          <w:sz w:val="24"/>
          <w:szCs w:val="24"/>
          <w:lang w:val="ky-KG"/>
        </w:rPr>
        <w:t>00 (беш миллион жети жүз отуз миң тогуз жүз)</w:t>
      </w:r>
      <w:r w:rsidRPr="00273B2D">
        <w:rPr>
          <w:rFonts w:ascii="Times New Roman" w:hAnsi="Times New Roman"/>
          <w:sz w:val="24"/>
          <w:szCs w:val="24"/>
          <w:lang w:val="ky-KG"/>
        </w:rPr>
        <w:t xml:space="preserve"> сом</w:t>
      </w:r>
      <w:r>
        <w:rPr>
          <w:rFonts w:ascii="Times New Roman" w:hAnsi="Times New Roman"/>
          <w:bCs/>
          <w:sz w:val="24"/>
          <w:szCs w:val="24"/>
          <w:lang w:val="ky-KG"/>
        </w:rPr>
        <w:t>.</w:t>
      </w:r>
    </w:p>
    <w:p w:rsidR="008E0F20" w:rsidRPr="00273B2D" w:rsidRDefault="008E0F20" w:rsidP="008E0F20">
      <w:pPr>
        <w:pStyle w:val="a3"/>
        <w:ind w:left="1070"/>
        <w:jc w:val="both"/>
        <w:rPr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</w:r>
      <w:r>
        <w:rPr>
          <w:rFonts w:ascii="Times New Roman" w:hAnsi="Times New Roman"/>
          <w:bCs/>
          <w:sz w:val="24"/>
          <w:szCs w:val="24"/>
          <w:lang w:val="ky-KG"/>
        </w:rPr>
        <w:tab/>
        <w:t xml:space="preserve">                          </w:t>
      </w:r>
      <w:r w:rsidRPr="00273B2D">
        <w:rPr>
          <w:rFonts w:ascii="Times New Roman" w:hAnsi="Times New Roman"/>
          <w:sz w:val="24"/>
          <w:szCs w:val="24"/>
          <w:lang w:val="ky-KG"/>
        </w:rPr>
        <w:t xml:space="preserve">-Жер-Капчыгай жана Кара-Булак айылдарынын ортосундагы 1 км жолго көчө  жарыгын орнотууга жана Каныш-Кыя айыл аймагындагы көчө жарыктарын </w:t>
      </w:r>
      <w:r>
        <w:rPr>
          <w:rFonts w:ascii="Times New Roman" w:hAnsi="Times New Roman"/>
          <w:sz w:val="24"/>
          <w:szCs w:val="24"/>
          <w:lang w:val="ky-KG"/>
        </w:rPr>
        <w:t>оңдоп-түзөөдөн</w:t>
      </w:r>
      <w:r w:rsidRPr="00273B2D">
        <w:rPr>
          <w:rFonts w:ascii="Times New Roman" w:hAnsi="Times New Roman"/>
          <w:sz w:val="24"/>
          <w:szCs w:val="24"/>
          <w:lang w:val="ky-KG"/>
        </w:rPr>
        <w:t xml:space="preserve"> өткөрүүгө </w:t>
      </w:r>
      <w:r>
        <w:rPr>
          <w:rFonts w:ascii="Times New Roman" w:hAnsi="Times New Roman"/>
          <w:sz w:val="24"/>
          <w:szCs w:val="24"/>
          <w:lang w:val="ky-KG"/>
        </w:rPr>
        <w:t>каралган акча каражатынан 6 000 00</w:t>
      </w:r>
      <w:r w:rsidRPr="00273B2D">
        <w:rPr>
          <w:rFonts w:ascii="Times New Roman" w:hAnsi="Times New Roman"/>
          <w:sz w:val="24"/>
          <w:szCs w:val="24"/>
          <w:lang w:val="ky-KG"/>
        </w:rPr>
        <w:t>0</w:t>
      </w:r>
      <w:r>
        <w:rPr>
          <w:rFonts w:ascii="Times New Roman" w:hAnsi="Times New Roman"/>
          <w:sz w:val="24"/>
          <w:szCs w:val="24"/>
          <w:lang w:val="ky-KG"/>
        </w:rPr>
        <w:t xml:space="preserve"> (алты миллион) </w:t>
      </w:r>
      <w:r w:rsidRPr="00273B2D">
        <w:rPr>
          <w:rFonts w:ascii="Times New Roman" w:hAnsi="Times New Roman"/>
          <w:sz w:val="24"/>
          <w:szCs w:val="24"/>
          <w:lang w:val="ky-KG"/>
        </w:rPr>
        <w:t xml:space="preserve"> сом</w:t>
      </w:r>
      <w:r w:rsidRPr="00273B2D">
        <w:rPr>
          <w:rFonts w:ascii="Times New Roman" w:hAnsi="Times New Roman"/>
          <w:bCs/>
          <w:sz w:val="24"/>
          <w:szCs w:val="24"/>
          <w:lang w:val="ky-KG"/>
        </w:rPr>
        <w:t xml:space="preserve">. </w:t>
      </w:r>
    </w:p>
    <w:p w:rsidR="008E0F20" w:rsidRDefault="008E0F20" w:rsidP="008E0F20">
      <w:pPr>
        <w:jc w:val="both"/>
        <w:rPr>
          <w:sz w:val="24"/>
          <w:szCs w:val="24"/>
          <w:lang w:val="ky-KG"/>
        </w:rPr>
      </w:pPr>
    </w:p>
    <w:p w:rsidR="008E0F20" w:rsidRPr="005C1541" w:rsidRDefault="008E0F20" w:rsidP="008E0F20">
      <w:pPr>
        <w:pStyle w:val="a3"/>
        <w:numPr>
          <w:ilvl w:val="0"/>
          <w:numId w:val="4"/>
        </w:numPr>
        <w:tabs>
          <w:tab w:val="left" w:pos="5357"/>
        </w:tabs>
        <w:spacing w:after="200" w:line="276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Каныш-Кыя айыл аймагынын айылдык кеңешинин </w:t>
      </w:r>
      <w:r w:rsidRPr="007C4DD5">
        <w:rPr>
          <w:rFonts w:asciiTheme="majorBidi" w:hAnsiTheme="majorBidi" w:cstheme="majorBidi"/>
          <w:sz w:val="24"/>
          <w:szCs w:val="24"/>
          <w:lang w:val="ky-KG"/>
        </w:rPr>
        <w:t xml:space="preserve">бюджет экономика жана финансы боюнча туруктуу  комиссиясына </w:t>
      </w:r>
      <w:r w:rsidRPr="005C1541">
        <w:rPr>
          <w:rFonts w:ascii="Times New Roman" w:hAnsi="Times New Roman" w:cs="Times New Roman"/>
          <w:sz w:val="24"/>
          <w:szCs w:val="24"/>
          <w:lang w:val="ky-KG"/>
        </w:rPr>
        <w:t>жүктөлсүн. М</w:t>
      </w:r>
      <w:r>
        <w:rPr>
          <w:rFonts w:ascii="Times New Roman" w:hAnsi="Times New Roman" w:cs="Times New Roman"/>
          <w:sz w:val="24"/>
          <w:szCs w:val="24"/>
          <w:lang w:val="ky-KG"/>
        </w:rPr>
        <w:t>ыйзамдуулугун карап,</w:t>
      </w:r>
      <w:r w:rsidRPr="005C1541">
        <w:rPr>
          <w:rFonts w:ascii="Times New Roman" w:hAnsi="Times New Roman" w:cs="Times New Roman"/>
          <w:sz w:val="24"/>
          <w:szCs w:val="24"/>
          <w:lang w:val="ky-KG"/>
        </w:rPr>
        <w:t xml:space="preserve"> иш алып баруу Каныш-Кыя  айыл аймагынын айыл өкмөтүнүн  башчысы Б.А.Турдалиевге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Pr="00AB0643">
        <w:rPr>
          <w:rFonts w:ascii="Times New Roman" w:hAnsi="Times New Roman" w:cs="Times New Roman"/>
          <w:sz w:val="24"/>
          <w:szCs w:val="24"/>
          <w:lang w:val="ky-KG"/>
        </w:rPr>
        <w:t>каржы экономика жана социалдык өнүктүрүү бөлүмүнүн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башчысы М.Ташбаевге </w:t>
      </w:r>
      <w:r w:rsidRPr="005C1541">
        <w:rPr>
          <w:rFonts w:ascii="Times New Roman" w:hAnsi="Times New Roman" w:cs="Times New Roman"/>
          <w:sz w:val="24"/>
          <w:szCs w:val="24"/>
          <w:lang w:val="ky-KG"/>
        </w:rPr>
        <w:t xml:space="preserve">  тапшырылсын.</w:t>
      </w:r>
    </w:p>
    <w:p w:rsidR="008E0F20" w:rsidRPr="007102C0" w:rsidRDefault="008E0F20" w:rsidP="008E0F20">
      <w:pPr>
        <w:pStyle w:val="a5"/>
        <w:tabs>
          <w:tab w:val="left" w:pos="6824"/>
        </w:tabs>
        <w:spacing w:after="0"/>
        <w:ind w:left="708"/>
        <w:jc w:val="both"/>
        <w:rPr>
          <w:lang w:val="ky-KG"/>
        </w:rPr>
      </w:pPr>
    </w:p>
    <w:p w:rsidR="008E0F20" w:rsidRPr="007102C0" w:rsidRDefault="008E0F20" w:rsidP="008E0F20">
      <w:pPr>
        <w:pStyle w:val="a5"/>
        <w:tabs>
          <w:tab w:val="left" w:pos="6824"/>
        </w:tabs>
        <w:spacing w:after="0"/>
        <w:ind w:left="708"/>
        <w:jc w:val="both"/>
        <w:rPr>
          <w:lang w:val="ky-KG"/>
        </w:rPr>
      </w:pPr>
    </w:p>
    <w:p w:rsidR="008E0F20" w:rsidRPr="007102C0" w:rsidRDefault="008E0F20" w:rsidP="008E0F20">
      <w:pPr>
        <w:pStyle w:val="a5"/>
        <w:tabs>
          <w:tab w:val="left" w:pos="6824"/>
        </w:tabs>
        <w:spacing w:after="0"/>
        <w:rPr>
          <w:b/>
          <w:lang w:val="ky-KG"/>
        </w:rPr>
      </w:pPr>
    </w:p>
    <w:p w:rsidR="008E0F20" w:rsidRPr="007102C0" w:rsidRDefault="008E0F20" w:rsidP="008E0F20">
      <w:pPr>
        <w:pStyle w:val="a5"/>
        <w:tabs>
          <w:tab w:val="left" w:pos="6824"/>
        </w:tabs>
        <w:spacing w:after="0"/>
        <w:rPr>
          <w:b/>
          <w:lang w:val="ky-KG"/>
        </w:rPr>
      </w:pPr>
      <w:r w:rsidRPr="007102C0">
        <w:rPr>
          <w:b/>
          <w:lang w:val="ky-KG"/>
        </w:rPr>
        <w:t xml:space="preserve">                 Төрага:                                                                                                  М.М.Козубаев</w:t>
      </w:r>
    </w:p>
    <w:p w:rsidR="008E0F20" w:rsidRPr="007102C0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Pr="00DF29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8E0F20" w:rsidRPr="002F47A0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szCs w:val="24"/>
          <w:lang w:val="ky-KG"/>
        </w:rPr>
      </w:pPr>
      <w:r w:rsidRPr="00A520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7B026F6" wp14:editId="1BD3958B">
            <wp:simplePos x="0" y="0"/>
            <wp:positionH relativeFrom="column">
              <wp:posOffset>2495550</wp:posOffset>
            </wp:positionH>
            <wp:positionV relativeFrom="paragraph">
              <wp:posOffset>-70485</wp:posOffset>
            </wp:positionV>
            <wp:extent cx="666750" cy="68580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ky-KG"/>
        </w:rPr>
        <w:t xml:space="preserve">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КЫРГЫЗ РЕСПУБЛИКАСЫ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КЫРГЫЗСКАЯ</w:t>
      </w:r>
      <w:r>
        <w:rPr>
          <w:rFonts w:ascii="Times New Roman" w:hAnsi="Times New Roman" w:cs="Times New Roman"/>
          <w:b/>
          <w:szCs w:val="24"/>
          <w:lang w:val="ky-KG"/>
        </w:rPr>
        <w:t xml:space="preserve">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РЕСПУБЛИКА</w:t>
      </w:r>
    </w:p>
    <w:p w:rsidR="008E0F20" w:rsidRPr="002F47A0" w:rsidRDefault="008E0F20" w:rsidP="008E0F20">
      <w:pPr>
        <w:tabs>
          <w:tab w:val="left" w:pos="900"/>
          <w:tab w:val="left" w:pos="3720"/>
        </w:tabs>
        <w:spacing w:after="0"/>
        <w:jc w:val="center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ЖАЛАЛ-АБАД ОБЛУСУ                      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ЖАЛАЛ-АБАДСКАЯ ОБЛАСТЬ</w:t>
      </w:r>
    </w:p>
    <w:p w:rsidR="008E0F20" w:rsidRDefault="008E0F20" w:rsidP="008E0F20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ЧАТКАЛ РАЙОНУ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ЧАТКАЛЬСКИЙ РАЙОН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</w:t>
      </w:r>
    </w:p>
    <w:p w:rsidR="008E0F20" w:rsidRDefault="008E0F20" w:rsidP="008E0F20">
      <w:pPr>
        <w:tabs>
          <w:tab w:val="left" w:pos="900"/>
          <w:tab w:val="left" w:pos="6855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КАНЫШ-КЫЯ </w:t>
      </w:r>
      <w:r>
        <w:rPr>
          <w:rFonts w:ascii="Times New Roman" w:hAnsi="Times New Roman" w:cs="Times New Roman"/>
          <w:b/>
          <w:szCs w:val="24"/>
          <w:lang w:val="ky-KG"/>
        </w:rPr>
        <w:t>АЙЫЛ                                                                АЙЫЛНЫЙ КЕНЕШ</w:t>
      </w:r>
    </w:p>
    <w:p w:rsidR="008E0F20" w:rsidRDefault="008E0F20" w:rsidP="008E0F20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АЙМАГЫНЫН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АЙЫЛДЫК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КАНЫШ-КЫЯНСКОГО </w:t>
      </w:r>
    </w:p>
    <w:p w:rsidR="008E0F20" w:rsidRDefault="008E0F20" w:rsidP="008E0F20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КЕҢЕШИ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  АЙЫЛНОГО АЙМАКА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</w:p>
    <w:p w:rsidR="008E0F20" w:rsidRPr="00A5208F" w:rsidRDefault="008E0F20" w:rsidP="008E0F20">
      <w:pPr>
        <w:tabs>
          <w:tab w:val="left" w:pos="900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Каныш-Кыя айылы,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 село  Каныш-Кыя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Т.Кошбаев көчөсү №120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ул. Т. Кошбаева  №120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     инд:721700  </w:t>
      </w:r>
      <w:r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     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инд:  721700</w:t>
      </w:r>
    </w:p>
    <w:p w:rsidR="008E0F20" w:rsidRPr="004F7ADE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эл.поч.kkenesh19@mail.ru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  kkenesh19@mail.ru</w:t>
      </w:r>
    </w:p>
    <w:p w:rsidR="008E0F20" w:rsidRPr="00A5208F" w:rsidRDefault="008E0F20" w:rsidP="008E0F20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tbl>
      <w:tblPr>
        <w:tblW w:w="933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336"/>
      </w:tblGrid>
      <w:tr w:rsidR="008E0F20" w:rsidRPr="00A5208F" w:rsidTr="002B3573">
        <w:trPr>
          <w:trHeight w:val="156"/>
        </w:trPr>
        <w:tc>
          <w:tcPr>
            <w:tcW w:w="9336" w:type="dxa"/>
            <w:tcBorders>
              <w:left w:val="nil"/>
              <w:bottom w:val="nil"/>
              <w:right w:val="nil"/>
            </w:tcBorders>
          </w:tcPr>
          <w:p w:rsidR="008E0F20" w:rsidRPr="00A5208F" w:rsidRDefault="008E0F20" w:rsidP="002B3573">
            <w:pPr>
              <w:tabs>
                <w:tab w:val="left" w:pos="900"/>
                <w:tab w:val="left" w:pos="58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8E0F20" w:rsidRPr="00CB0073" w:rsidRDefault="008E0F20" w:rsidP="008E0F20">
      <w:pPr>
        <w:tabs>
          <w:tab w:val="left" w:pos="27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>Каныш-Кыя айыл аймагынын  айылдык кеңешинин VIII  чакырылышынын кезексиз   VI  сессиясы</w:t>
      </w:r>
    </w:p>
    <w:p w:rsidR="008E0F20" w:rsidRPr="00CB0073" w:rsidRDefault="008E0F20" w:rsidP="008E0F20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</w:p>
    <w:p w:rsidR="008E0F20" w:rsidRDefault="008E0F20" w:rsidP="008E0F20">
      <w:pPr>
        <w:tabs>
          <w:tab w:val="left" w:pos="27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Т О К Т О М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 </w:t>
      </w: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№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>4</w:t>
      </w:r>
    </w:p>
    <w:p w:rsidR="008E0F20" w:rsidRDefault="008E0F20" w:rsidP="008E0F20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</w:p>
    <w:p w:rsidR="008E0F20" w:rsidRPr="001608C4" w:rsidRDefault="008E0F20" w:rsidP="008E0F20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017E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017E0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017E01">
        <w:rPr>
          <w:rFonts w:ascii="Times New Roman" w:hAnsi="Times New Roman" w:cs="Times New Roman"/>
          <w:sz w:val="24"/>
          <w:szCs w:val="24"/>
        </w:rPr>
        <w:t>5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>-жыл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 xml:space="preserve"> Каныш-Кыя айылы</w:t>
      </w:r>
    </w:p>
    <w:p w:rsidR="008E0F20" w:rsidRDefault="008E0F20" w:rsidP="008E0F20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8E0F20" w:rsidRDefault="008E0F20" w:rsidP="008E0F20">
      <w:pPr>
        <w:tabs>
          <w:tab w:val="left" w:pos="68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“Муниципалдык менчиктеги имаратты ижарага берүү </w:t>
      </w:r>
      <w:r w:rsidRPr="00674BF2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</w:p>
    <w:p w:rsidR="008E0F20" w:rsidRPr="005C1A78" w:rsidRDefault="008E0F20" w:rsidP="008E0F20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E0F20" w:rsidRDefault="008E0F20" w:rsidP="008E0F2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         Каныш-Кыя айыл айма</w:t>
      </w:r>
      <w:r>
        <w:rPr>
          <w:rFonts w:ascii="Times New Roman" w:hAnsi="Times New Roman" w:cs="Times New Roman"/>
          <w:sz w:val="24"/>
          <w:szCs w:val="24"/>
          <w:lang w:val="ky-KG"/>
        </w:rPr>
        <w:t>гынын  айыл өкмөтүнүн башчысы</w:t>
      </w:r>
      <w:r w:rsidRPr="009A7FD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Б.Турдалиевдин </w:t>
      </w:r>
      <w:r>
        <w:rPr>
          <w:rFonts w:ascii="Times New Roman" w:hAnsi="Times New Roman" w:cs="Times New Roman"/>
          <w:sz w:val="24"/>
          <w:szCs w:val="24"/>
          <w:lang w:val="ky-KG"/>
        </w:rPr>
        <w:t>04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.07.202</w:t>
      </w: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-жылдагы №</w:t>
      </w:r>
      <w:r>
        <w:rPr>
          <w:rFonts w:ascii="Times New Roman" w:hAnsi="Times New Roman" w:cs="Times New Roman"/>
          <w:sz w:val="24"/>
          <w:szCs w:val="24"/>
          <w:lang w:val="ky-KG"/>
        </w:rPr>
        <w:t>01-19/2113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чыгыш сандуу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Каныш-Кыя айыл аймагынын айыл өкмөтүнүн балансындагы имараттын эки бөлмөсүн жеке ишкер Д.Мунарбаевага  ижарага берүүдө 20.02.2024-жылдагы №7 сандуу эки тараптуу келишимде көрсөтүлгөн  20.02.2024-жылдан 01.08.2025-жылга чейин айына 10 000 (он миң) сом акча каражатын төлөөтүү боюнча жазган катын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“Кыргыз Республикасынын Мүлккө муниципалдык менчик жөнүндө” мыйзамынын 4-бөлүгүнүн 15-беренсине ылайык, </w:t>
      </w:r>
      <w:r w:rsidRPr="007C4DD5">
        <w:rPr>
          <w:rFonts w:asciiTheme="majorBidi" w:hAnsiTheme="majorBidi" w:cstheme="majorBidi"/>
          <w:sz w:val="24"/>
          <w:szCs w:val="24"/>
          <w:lang w:val="ky-KG"/>
        </w:rPr>
        <w:t>бюджет экономика жана финан</w:t>
      </w:r>
      <w:r>
        <w:rPr>
          <w:rFonts w:asciiTheme="majorBidi" w:hAnsiTheme="majorBidi" w:cstheme="majorBidi"/>
          <w:sz w:val="24"/>
          <w:szCs w:val="24"/>
          <w:lang w:val="ky-KG"/>
        </w:rPr>
        <w:t xml:space="preserve">сы боюнча туруктуу  комиссиясынын 14.07.2025-жылдагы №5 </w:t>
      </w:r>
      <w:bookmarkStart w:id="3" w:name="_Hlk204612123"/>
      <w:r>
        <w:rPr>
          <w:rFonts w:asciiTheme="majorBidi" w:hAnsiTheme="majorBidi" w:cstheme="majorBidi"/>
          <w:sz w:val="24"/>
          <w:szCs w:val="24"/>
          <w:lang w:val="ky-KG"/>
        </w:rPr>
        <w:t xml:space="preserve">маалым каты </w:t>
      </w:r>
      <w:bookmarkEnd w:id="3"/>
      <w:r>
        <w:rPr>
          <w:rFonts w:asciiTheme="majorBidi" w:hAnsiTheme="majorBidi" w:cstheme="majorBidi"/>
          <w:sz w:val="24"/>
          <w:szCs w:val="24"/>
          <w:lang w:val="ky-KG"/>
        </w:rPr>
        <w:t xml:space="preserve">менен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таанышып жана  талкуулап, Каныш-Кыя айыл аймагынын айылдык кеңеши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нин </w:t>
      </w:r>
      <w:r w:rsidRPr="00394CA6">
        <w:rPr>
          <w:rFonts w:ascii="Times New Roman" w:hAnsi="Times New Roman" w:cs="Times New Roman"/>
          <w:sz w:val="24"/>
          <w:szCs w:val="24"/>
          <w:lang w:val="ky-KG"/>
        </w:rPr>
        <w:t>кезексиз   VI  сессиясы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8E0F20" w:rsidRPr="00AE51F3" w:rsidRDefault="008E0F20" w:rsidP="008E0F20">
      <w:pPr>
        <w:pStyle w:val="a3"/>
        <w:numPr>
          <w:ilvl w:val="0"/>
          <w:numId w:val="5"/>
        </w:numPr>
        <w:tabs>
          <w:tab w:val="left" w:pos="5357"/>
        </w:tabs>
        <w:spacing w:after="200" w:line="276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“Кыргыз Республикасынын Мүлккө муниципалдык менчик жөнүндө” мыйзамынын 4-бөлүгүнүн 15-статиясына ылайык, </w:t>
      </w:r>
      <w:r w:rsidRPr="007C4DD5">
        <w:rPr>
          <w:rFonts w:asciiTheme="majorBidi" w:hAnsiTheme="majorBidi" w:cstheme="majorBidi"/>
          <w:sz w:val="24"/>
          <w:szCs w:val="24"/>
          <w:lang w:val="ky-KG"/>
        </w:rPr>
        <w:t>бюджет экономика жана финан</w:t>
      </w:r>
      <w:r>
        <w:rPr>
          <w:rFonts w:asciiTheme="majorBidi" w:hAnsiTheme="majorBidi" w:cstheme="majorBidi"/>
          <w:sz w:val="24"/>
          <w:szCs w:val="24"/>
          <w:lang w:val="ky-KG"/>
        </w:rPr>
        <w:t xml:space="preserve">сы боюнча туруктуу  комиссиясынын  14.07.2025-жылдагы №5 </w:t>
      </w:r>
      <w:r w:rsidRPr="00C71C89">
        <w:rPr>
          <w:rFonts w:asciiTheme="majorBidi" w:hAnsiTheme="majorBidi" w:cstheme="majorBidi"/>
          <w:sz w:val="24"/>
          <w:szCs w:val="24"/>
          <w:lang w:val="ky-KG"/>
        </w:rPr>
        <w:t>маалым кат</w:t>
      </w:r>
      <w:r>
        <w:rPr>
          <w:rFonts w:asciiTheme="majorBidi" w:hAnsiTheme="majorBidi" w:cstheme="majorBidi"/>
          <w:sz w:val="24"/>
          <w:szCs w:val="24"/>
          <w:lang w:val="ky-KG"/>
        </w:rPr>
        <w:t xml:space="preserve">ынын  негизинде  Каныш-Кыя  айыл  аймагынын айыл өкмөтүнүн балансындагы Т.Айдаров көчөсүндө жайгашкан имараттын эки бөлмөсүн  20.02.2024-жылы  эки тараптуу түзүлгөн №7 келишимдин негизинде 2024-жылдын 01-февралынан 2025-жылдын 01-августуна  </w:t>
      </w:r>
      <w:r w:rsidRPr="00AE51F3">
        <w:rPr>
          <w:rFonts w:asciiTheme="majorBidi" w:hAnsiTheme="majorBidi" w:cstheme="majorBidi"/>
          <w:sz w:val="24"/>
          <w:szCs w:val="24"/>
          <w:lang w:val="ky-KG"/>
        </w:rPr>
        <w:t>чейин  ай сайын 10 000 (он миң) сомдон алынсын.</w:t>
      </w:r>
    </w:p>
    <w:p w:rsidR="008E0F20" w:rsidRPr="004F7467" w:rsidRDefault="008E0F20" w:rsidP="008E0F20">
      <w:pPr>
        <w:pStyle w:val="a3"/>
        <w:tabs>
          <w:tab w:val="left" w:pos="5357"/>
        </w:tabs>
        <w:spacing w:after="200" w:line="276" w:lineRule="auto"/>
        <w:ind w:left="1070"/>
        <w:jc w:val="both"/>
        <w:rPr>
          <w:rFonts w:asciiTheme="majorBidi" w:hAnsiTheme="majorBidi" w:cstheme="majorBidi"/>
          <w:color w:val="FF0000"/>
          <w:sz w:val="32"/>
          <w:szCs w:val="24"/>
          <w:lang w:val="ky-KG"/>
        </w:rPr>
      </w:pPr>
    </w:p>
    <w:p w:rsidR="008E0F20" w:rsidRPr="00F80937" w:rsidRDefault="008E0F20" w:rsidP="008E0F20">
      <w:pPr>
        <w:pStyle w:val="a3"/>
        <w:numPr>
          <w:ilvl w:val="0"/>
          <w:numId w:val="5"/>
        </w:numPr>
        <w:tabs>
          <w:tab w:val="left" w:pos="5357"/>
        </w:tabs>
        <w:spacing w:after="200" w:line="276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Каныш-Кыя айыл аймагынын айылдык кеңешинин </w:t>
      </w:r>
      <w:r w:rsidRPr="007C4DD5">
        <w:rPr>
          <w:rFonts w:asciiTheme="majorBidi" w:hAnsiTheme="majorBidi" w:cstheme="majorBidi"/>
          <w:sz w:val="24"/>
          <w:szCs w:val="24"/>
          <w:lang w:val="ky-KG"/>
        </w:rPr>
        <w:t xml:space="preserve">бюджет экономика жана финансы боюнча туруктуу  комиссиясына </w:t>
      </w:r>
      <w:r w:rsidRPr="005C1541">
        <w:rPr>
          <w:rFonts w:ascii="Times New Roman" w:hAnsi="Times New Roman" w:cs="Times New Roman"/>
          <w:sz w:val="24"/>
          <w:szCs w:val="24"/>
          <w:lang w:val="ky-KG"/>
        </w:rPr>
        <w:t>жүктөлсүн. М</w:t>
      </w:r>
      <w:r>
        <w:rPr>
          <w:rFonts w:ascii="Times New Roman" w:hAnsi="Times New Roman" w:cs="Times New Roman"/>
          <w:sz w:val="24"/>
          <w:szCs w:val="24"/>
          <w:lang w:val="ky-KG"/>
        </w:rPr>
        <w:t>ыйзамдуулугун карап,</w:t>
      </w:r>
      <w:r w:rsidRPr="005C1541">
        <w:rPr>
          <w:rFonts w:ascii="Times New Roman" w:hAnsi="Times New Roman" w:cs="Times New Roman"/>
          <w:sz w:val="24"/>
          <w:szCs w:val="24"/>
          <w:lang w:val="ky-KG"/>
        </w:rPr>
        <w:t xml:space="preserve"> иш алып баруу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C1541">
        <w:rPr>
          <w:rFonts w:ascii="Times New Roman" w:hAnsi="Times New Roman" w:cs="Times New Roman"/>
          <w:sz w:val="24"/>
          <w:szCs w:val="24"/>
          <w:lang w:val="ky-KG"/>
        </w:rPr>
        <w:t>Каныш-Кыя  айыл аймагынын айыл өкмөтүнүн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башчысы Б.А.Турдалиевге,  </w:t>
      </w:r>
      <w:r w:rsidRPr="00AB0643">
        <w:rPr>
          <w:rFonts w:ascii="Times New Roman" w:hAnsi="Times New Roman" w:cs="Times New Roman"/>
          <w:sz w:val="24"/>
          <w:szCs w:val="24"/>
          <w:lang w:val="ky-KG"/>
        </w:rPr>
        <w:t>каржы экономика жана социалдык өнүктүрүү бөлүмүнүн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башчысы М.Ташбаевге </w:t>
      </w:r>
      <w:r w:rsidRPr="005C1541">
        <w:rPr>
          <w:rFonts w:ascii="Times New Roman" w:hAnsi="Times New Roman" w:cs="Times New Roman"/>
          <w:sz w:val="24"/>
          <w:szCs w:val="24"/>
          <w:lang w:val="ky-KG"/>
        </w:rPr>
        <w:t xml:space="preserve">  тапшырылсын.</w:t>
      </w:r>
    </w:p>
    <w:p w:rsidR="008E0F20" w:rsidRPr="007102C0" w:rsidRDefault="008E0F20" w:rsidP="008E0F20">
      <w:pPr>
        <w:pStyle w:val="a5"/>
        <w:tabs>
          <w:tab w:val="left" w:pos="6824"/>
        </w:tabs>
        <w:spacing w:after="0"/>
        <w:rPr>
          <w:b/>
          <w:lang w:val="ky-KG"/>
        </w:rPr>
      </w:pPr>
    </w:p>
    <w:p w:rsidR="008E0F20" w:rsidRDefault="008E0F20" w:rsidP="008E0F20">
      <w:pPr>
        <w:pStyle w:val="a5"/>
        <w:tabs>
          <w:tab w:val="left" w:pos="6824"/>
        </w:tabs>
        <w:spacing w:after="0"/>
        <w:rPr>
          <w:b/>
          <w:lang w:val="ky-KG"/>
        </w:rPr>
      </w:pPr>
      <w:r w:rsidRPr="007102C0">
        <w:rPr>
          <w:b/>
          <w:lang w:val="ky-KG"/>
        </w:rPr>
        <w:t xml:space="preserve">               Төрага:                                                                                                </w:t>
      </w:r>
      <w:r>
        <w:rPr>
          <w:b/>
          <w:lang w:val="ky-KG"/>
        </w:rPr>
        <w:t xml:space="preserve">  </w:t>
      </w:r>
      <w:r w:rsidRPr="007102C0">
        <w:rPr>
          <w:b/>
          <w:lang w:val="ky-KG"/>
        </w:rPr>
        <w:t xml:space="preserve">  М.М.Козубаев</w:t>
      </w:r>
    </w:p>
    <w:p w:rsidR="0063721F" w:rsidRPr="00DF2920" w:rsidRDefault="0063721F" w:rsidP="0063721F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63721F" w:rsidRPr="002F47A0" w:rsidRDefault="0063721F" w:rsidP="0063721F">
      <w:pPr>
        <w:tabs>
          <w:tab w:val="left" w:pos="900"/>
        </w:tabs>
        <w:spacing w:after="0"/>
        <w:rPr>
          <w:rFonts w:ascii="Times New Roman" w:hAnsi="Times New Roman" w:cs="Times New Roman"/>
          <w:szCs w:val="24"/>
          <w:lang w:val="ky-KG"/>
        </w:rPr>
      </w:pPr>
      <w:r w:rsidRPr="00A520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61033E9" wp14:editId="36A42DAA">
            <wp:simplePos x="0" y="0"/>
            <wp:positionH relativeFrom="column">
              <wp:posOffset>2495550</wp:posOffset>
            </wp:positionH>
            <wp:positionV relativeFrom="paragraph">
              <wp:posOffset>-70485</wp:posOffset>
            </wp:positionV>
            <wp:extent cx="666750" cy="685800"/>
            <wp:effectExtent l="0" t="0" r="0" b="0"/>
            <wp:wrapNone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ky-KG"/>
        </w:rPr>
        <w:t xml:space="preserve">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КЫРГЫЗ РЕСПУБЛИКАСЫ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КЫРГЫЗСКАЯ</w:t>
      </w:r>
      <w:r>
        <w:rPr>
          <w:rFonts w:ascii="Times New Roman" w:hAnsi="Times New Roman" w:cs="Times New Roman"/>
          <w:b/>
          <w:szCs w:val="24"/>
          <w:lang w:val="ky-KG"/>
        </w:rPr>
        <w:t xml:space="preserve">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РЕСПУБЛИКА</w:t>
      </w:r>
    </w:p>
    <w:p w:rsidR="0063721F" w:rsidRPr="002F47A0" w:rsidRDefault="0063721F" w:rsidP="0063721F">
      <w:pPr>
        <w:tabs>
          <w:tab w:val="left" w:pos="900"/>
          <w:tab w:val="left" w:pos="3720"/>
        </w:tabs>
        <w:spacing w:after="0"/>
        <w:jc w:val="center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ЖАЛАЛ-АБАД ОБЛУСУ                      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ЖАЛАЛ-АБАДСКАЯ ОБЛАСТЬ</w:t>
      </w:r>
    </w:p>
    <w:p w:rsidR="0063721F" w:rsidRDefault="0063721F" w:rsidP="0063721F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ЧАТКАЛ РАЙОНУ    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>ЧАТКАЛЬСКИЙ РАЙОН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</w:t>
      </w:r>
    </w:p>
    <w:p w:rsidR="0063721F" w:rsidRDefault="0063721F" w:rsidP="0063721F">
      <w:pPr>
        <w:tabs>
          <w:tab w:val="left" w:pos="900"/>
          <w:tab w:val="left" w:pos="6855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   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КАНЫШ-КЫЯ </w:t>
      </w:r>
      <w:r>
        <w:rPr>
          <w:rFonts w:ascii="Times New Roman" w:hAnsi="Times New Roman" w:cs="Times New Roman"/>
          <w:b/>
          <w:szCs w:val="24"/>
          <w:lang w:val="ky-KG"/>
        </w:rPr>
        <w:t>АЙЫЛ                                                                АЙЫЛНЫЙ КЕНЕШ</w:t>
      </w:r>
    </w:p>
    <w:p w:rsidR="0063721F" w:rsidRDefault="0063721F" w:rsidP="0063721F">
      <w:pPr>
        <w:tabs>
          <w:tab w:val="left" w:pos="900"/>
          <w:tab w:val="left" w:pos="3720"/>
        </w:tabs>
        <w:spacing w:after="0"/>
        <w:rPr>
          <w:rFonts w:ascii="Times New Roman" w:hAnsi="Times New Roman" w:cs="Times New Roman"/>
          <w:b/>
          <w:szCs w:val="24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 АЙМАГЫНЫН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АЙЫЛДЫК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КАНЫШ-КЫЯНСКОГО </w:t>
      </w:r>
    </w:p>
    <w:p w:rsidR="0063721F" w:rsidRDefault="0063721F" w:rsidP="0063721F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b/>
          <w:szCs w:val="24"/>
          <w:lang w:val="ky-KG"/>
        </w:rPr>
        <w:t xml:space="preserve">   </w:t>
      </w:r>
      <w:r w:rsidRPr="002F47A0">
        <w:rPr>
          <w:rFonts w:ascii="Times New Roman" w:hAnsi="Times New Roman" w:cs="Times New Roman"/>
          <w:b/>
          <w:szCs w:val="24"/>
          <w:lang w:val="ky-KG"/>
        </w:rPr>
        <w:t xml:space="preserve">КЕҢЕШИ                          </w:t>
      </w:r>
      <w:r>
        <w:rPr>
          <w:rFonts w:ascii="Times New Roman" w:hAnsi="Times New Roman" w:cs="Times New Roman"/>
          <w:b/>
          <w:szCs w:val="24"/>
          <w:lang w:val="ky-KG"/>
        </w:rPr>
        <w:t xml:space="preserve">                                                    АЙЫЛНОГО АЙМАКА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</w:p>
    <w:p w:rsidR="0063721F" w:rsidRPr="00A5208F" w:rsidRDefault="0063721F" w:rsidP="0063721F">
      <w:pPr>
        <w:tabs>
          <w:tab w:val="left" w:pos="900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Каныш-Кыя айылы,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 село  Каныш-Кыя</w:t>
      </w:r>
    </w:p>
    <w:p w:rsidR="0063721F" w:rsidRPr="00A5208F" w:rsidRDefault="0063721F" w:rsidP="0063721F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Т.Кошбаев көчөсү №120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 xml:space="preserve"> ул. Т. Кошбаева  №120</w:t>
      </w:r>
    </w:p>
    <w:p w:rsidR="0063721F" w:rsidRPr="00A5208F" w:rsidRDefault="0063721F" w:rsidP="0063721F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sz w:val="18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           инд:721700  </w:t>
      </w:r>
      <w:r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           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инд:  721700</w:t>
      </w:r>
    </w:p>
    <w:p w:rsidR="0063721F" w:rsidRPr="004F7ADE" w:rsidRDefault="0063721F" w:rsidP="0063721F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эл.поч.kkenesh19@mail.ru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ab/>
        <w:t xml:space="preserve">       </w:t>
      </w:r>
      <w:r>
        <w:rPr>
          <w:rFonts w:ascii="Times New Roman" w:hAnsi="Times New Roman" w:cs="Times New Roman"/>
          <w:sz w:val="18"/>
          <w:szCs w:val="20"/>
          <w:lang w:val="ky-KG"/>
        </w:rPr>
        <w:t xml:space="preserve">          </w:t>
      </w:r>
      <w:r w:rsidRPr="00A5208F">
        <w:rPr>
          <w:rFonts w:ascii="Times New Roman" w:hAnsi="Times New Roman" w:cs="Times New Roman"/>
          <w:sz w:val="18"/>
          <w:szCs w:val="20"/>
          <w:lang w:val="ky-KG"/>
        </w:rPr>
        <w:t>эл.поч.  kkenesh19@mail.ru</w:t>
      </w:r>
    </w:p>
    <w:p w:rsidR="0063721F" w:rsidRPr="00A5208F" w:rsidRDefault="0063721F" w:rsidP="0063721F">
      <w:pPr>
        <w:tabs>
          <w:tab w:val="left" w:pos="900"/>
          <w:tab w:val="left" w:pos="5805"/>
        </w:tabs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tbl>
      <w:tblPr>
        <w:tblW w:w="933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336"/>
      </w:tblGrid>
      <w:tr w:rsidR="0063721F" w:rsidRPr="00A5208F" w:rsidTr="007D6B2A">
        <w:trPr>
          <w:trHeight w:val="156"/>
        </w:trPr>
        <w:tc>
          <w:tcPr>
            <w:tcW w:w="9336" w:type="dxa"/>
            <w:tcBorders>
              <w:left w:val="nil"/>
              <w:bottom w:val="nil"/>
              <w:right w:val="nil"/>
            </w:tcBorders>
          </w:tcPr>
          <w:p w:rsidR="0063721F" w:rsidRPr="00A5208F" w:rsidRDefault="0063721F" w:rsidP="007D6B2A">
            <w:pPr>
              <w:tabs>
                <w:tab w:val="left" w:pos="900"/>
                <w:tab w:val="left" w:pos="58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63721F" w:rsidRPr="00CB0073" w:rsidRDefault="0063721F" w:rsidP="0063721F">
      <w:pPr>
        <w:tabs>
          <w:tab w:val="left" w:pos="27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>Каныш-Кыя айыл аймагынын  айылдык кеңешинин VIII  чакырылышынын кезексиз   VI  сессиясы</w:t>
      </w:r>
    </w:p>
    <w:p w:rsidR="0063721F" w:rsidRPr="00CB0073" w:rsidRDefault="0063721F" w:rsidP="0063721F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</w:p>
    <w:p w:rsidR="0063721F" w:rsidRPr="009A7FDF" w:rsidRDefault="0063721F" w:rsidP="0063721F">
      <w:pPr>
        <w:tabs>
          <w:tab w:val="left" w:pos="27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Т О К Т О М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 </w:t>
      </w:r>
      <w:r w:rsidRPr="00CB0073"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  <w:t xml:space="preserve">№ </w:t>
      </w:r>
      <w:r w:rsidRPr="009A7FD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5</w:t>
      </w:r>
    </w:p>
    <w:p w:rsidR="0063721F" w:rsidRDefault="0063721F" w:rsidP="0063721F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y-KG" w:eastAsia="ru-RU"/>
        </w:rPr>
      </w:pPr>
    </w:p>
    <w:p w:rsidR="0063721F" w:rsidRPr="001608C4" w:rsidRDefault="0063721F" w:rsidP="0063721F">
      <w:pPr>
        <w:tabs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017E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017E0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017E01">
        <w:rPr>
          <w:rFonts w:ascii="Times New Roman" w:hAnsi="Times New Roman" w:cs="Times New Roman"/>
          <w:sz w:val="24"/>
          <w:szCs w:val="24"/>
        </w:rPr>
        <w:t>5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>-жыл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F64368">
        <w:rPr>
          <w:rFonts w:ascii="Times New Roman" w:hAnsi="Times New Roman" w:cs="Times New Roman"/>
          <w:sz w:val="24"/>
          <w:szCs w:val="24"/>
          <w:lang w:val="ky-KG"/>
        </w:rPr>
        <w:t xml:space="preserve"> Каныш-Кыя айылы</w:t>
      </w:r>
    </w:p>
    <w:p w:rsidR="0063721F" w:rsidRDefault="0063721F" w:rsidP="0063721F">
      <w:pPr>
        <w:tabs>
          <w:tab w:val="left" w:pos="4710"/>
        </w:tabs>
        <w:spacing w:after="0" w:line="240" w:lineRule="auto"/>
        <w:jc w:val="both"/>
        <w:rPr>
          <w:rFonts w:ascii="Times New Roman" w:hAnsi="Times New Roman"/>
          <w:b/>
          <w:sz w:val="24"/>
          <w:lang w:val="ky-KG"/>
        </w:rPr>
      </w:pPr>
    </w:p>
    <w:p w:rsidR="0063721F" w:rsidRDefault="0063721F" w:rsidP="0063721F">
      <w:pPr>
        <w:tabs>
          <w:tab w:val="left" w:pos="68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 Кошумча түшкөн акча каражаттарына кошумча план алуу </w:t>
      </w:r>
      <w:r w:rsidRPr="00674BF2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</w:p>
    <w:p w:rsidR="0063721F" w:rsidRPr="005C1A78" w:rsidRDefault="0063721F" w:rsidP="0063721F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3721F" w:rsidRDefault="0063721F" w:rsidP="0063721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         Каныш-Кыя айыл айма</w:t>
      </w:r>
      <w:r>
        <w:rPr>
          <w:rFonts w:ascii="Times New Roman" w:hAnsi="Times New Roman" w:cs="Times New Roman"/>
          <w:sz w:val="24"/>
          <w:szCs w:val="24"/>
          <w:lang w:val="ky-KG"/>
        </w:rPr>
        <w:t>гынын  айыл өкмөтүнүн башчысы</w:t>
      </w:r>
      <w:r w:rsidRPr="00C661F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Б.Турдалиевдин </w:t>
      </w:r>
      <w:r w:rsidRPr="00C661F8">
        <w:rPr>
          <w:rFonts w:ascii="Times New Roman" w:hAnsi="Times New Roman" w:cs="Times New Roman"/>
          <w:sz w:val="24"/>
          <w:szCs w:val="24"/>
          <w:lang w:val="ky-KG"/>
        </w:rPr>
        <w:t>11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.07.202</w:t>
      </w: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-жылдагы №</w:t>
      </w:r>
      <w:r>
        <w:rPr>
          <w:rFonts w:ascii="Times New Roman" w:hAnsi="Times New Roman" w:cs="Times New Roman"/>
          <w:sz w:val="24"/>
          <w:szCs w:val="24"/>
          <w:lang w:val="ky-KG"/>
        </w:rPr>
        <w:t>01-1</w:t>
      </w:r>
      <w:r w:rsidRPr="00C661F8">
        <w:rPr>
          <w:rFonts w:ascii="Times New Roman" w:hAnsi="Times New Roman" w:cs="Times New Roman"/>
          <w:sz w:val="24"/>
          <w:szCs w:val="24"/>
          <w:lang w:val="ky-KG"/>
        </w:rPr>
        <w:t>8</w:t>
      </w:r>
      <w:r>
        <w:rPr>
          <w:rFonts w:ascii="Times New Roman" w:hAnsi="Times New Roman" w:cs="Times New Roman"/>
          <w:sz w:val="24"/>
          <w:szCs w:val="24"/>
          <w:lang w:val="ky-KG"/>
        </w:rPr>
        <w:t>/21</w:t>
      </w:r>
      <w:r w:rsidRPr="00C661F8">
        <w:rPr>
          <w:rFonts w:ascii="Times New Roman" w:hAnsi="Times New Roman" w:cs="Times New Roman"/>
          <w:sz w:val="24"/>
          <w:szCs w:val="24"/>
          <w:lang w:val="ky-KG"/>
        </w:rPr>
        <w:t>93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чыгыш сандуу</w:t>
      </w:r>
      <w:r w:rsidRPr="00C661F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кайрылуусу жана </w:t>
      </w:r>
      <w:r w:rsidRPr="007C4DD5">
        <w:rPr>
          <w:rFonts w:asciiTheme="majorBidi" w:hAnsiTheme="majorBidi" w:cstheme="majorBidi"/>
          <w:sz w:val="24"/>
          <w:szCs w:val="24"/>
          <w:lang w:val="ky-KG"/>
        </w:rPr>
        <w:t>бюджет экономика жана финан</w:t>
      </w:r>
      <w:r>
        <w:rPr>
          <w:rFonts w:asciiTheme="majorBidi" w:hAnsiTheme="majorBidi" w:cstheme="majorBidi"/>
          <w:sz w:val="24"/>
          <w:szCs w:val="24"/>
          <w:lang w:val="ky-KG"/>
        </w:rPr>
        <w:t xml:space="preserve">сы боюнча туруктуу  комиссиясынын 14.07.2025-жылдагы №6 маалым каты менен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>таанышып жана  талкуулап, Каныш-Кыя айыл аймагынын айылдык кеңеши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нин </w:t>
      </w:r>
      <w:r w:rsidRPr="00394CA6">
        <w:rPr>
          <w:rFonts w:ascii="Times New Roman" w:hAnsi="Times New Roman" w:cs="Times New Roman"/>
          <w:sz w:val="24"/>
          <w:szCs w:val="24"/>
          <w:lang w:val="ky-KG"/>
        </w:rPr>
        <w:t>кезексиз   VI  сессиясы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7102C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102C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63721F" w:rsidRDefault="0063721F" w:rsidP="0063721F">
      <w:pPr>
        <w:pStyle w:val="a3"/>
        <w:tabs>
          <w:tab w:val="left" w:pos="5357"/>
        </w:tabs>
        <w:spacing w:after="200" w:line="276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3721F" w:rsidRPr="00F968D1" w:rsidRDefault="0063721F" w:rsidP="0063721F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F968D1">
        <w:rPr>
          <w:rFonts w:ascii="Times New Roman" w:hAnsi="Times New Roman"/>
          <w:sz w:val="24"/>
          <w:szCs w:val="24"/>
          <w:lang w:val="ky-KG"/>
        </w:rPr>
        <w:t xml:space="preserve">Каныш-Кыя айыл аймагынын айыл өкмөтүнүн атайын каражат эсеп счетуна пландан ашыкча аткарылган 2 300 000 (эки миллион үч жүз миң)  сом акча каражатын билим берүү тармагынын атайын каражаттар эсеп счетунун киреше бөлүгүнө </w:t>
      </w:r>
      <w:r>
        <w:rPr>
          <w:rFonts w:ascii="Times New Roman" w:hAnsi="Times New Roman"/>
          <w:sz w:val="24"/>
          <w:szCs w:val="24"/>
          <w:lang w:val="ky-KG"/>
        </w:rPr>
        <w:t>кошумча</w:t>
      </w:r>
      <w:r w:rsidRPr="00F968D1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план алуу жагы суралсын.</w:t>
      </w:r>
    </w:p>
    <w:p w:rsidR="0063721F" w:rsidRPr="00F968D1" w:rsidRDefault="0063721F" w:rsidP="0063721F">
      <w:pPr>
        <w:pStyle w:val="a3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63721F" w:rsidRPr="00F968D1" w:rsidRDefault="0063721F" w:rsidP="0063721F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Суралган кошумча план Каныш-Кыя айыл аймагынын айыл өкмөтүнө караштуу бала бакчалардын тамак ашына жумшалсын.</w:t>
      </w:r>
    </w:p>
    <w:p w:rsidR="0063721F" w:rsidRPr="004F7467" w:rsidRDefault="0063721F" w:rsidP="0063721F">
      <w:pPr>
        <w:pStyle w:val="a3"/>
        <w:tabs>
          <w:tab w:val="left" w:pos="5357"/>
        </w:tabs>
        <w:spacing w:after="200" w:line="276" w:lineRule="auto"/>
        <w:ind w:left="1070"/>
        <w:jc w:val="both"/>
        <w:rPr>
          <w:rFonts w:asciiTheme="majorBidi" w:hAnsiTheme="majorBidi" w:cstheme="majorBidi"/>
          <w:color w:val="FF0000"/>
          <w:sz w:val="32"/>
          <w:szCs w:val="24"/>
          <w:lang w:val="ky-KG"/>
        </w:rPr>
      </w:pPr>
    </w:p>
    <w:p w:rsidR="0063721F" w:rsidRPr="00A465CF" w:rsidRDefault="0063721F" w:rsidP="0063721F">
      <w:pPr>
        <w:pStyle w:val="a3"/>
        <w:numPr>
          <w:ilvl w:val="0"/>
          <w:numId w:val="6"/>
        </w:numPr>
        <w:tabs>
          <w:tab w:val="left" w:pos="5357"/>
        </w:tabs>
        <w:spacing w:after="200" w:line="276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  <w:r w:rsidRPr="00A23C77"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Каныш-Кыя айыл аймагынын айылдык кеңешинин </w:t>
      </w:r>
      <w:r w:rsidRPr="00A23C77">
        <w:rPr>
          <w:rFonts w:asciiTheme="majorBidi" w:hAnsiTheme="majorBidi" w:cstheme="majorBidi"/>
          <w:sz w:val="24"/>
          <w:szCs w:val="24"/>
          <w:lang w:val="ky-KG"/>
        </w:rPr>
        <w:t xml:space="preserve">бюджет экономика жана финансы боюнча туруктуу  комиссиясына </w:t>
      </w:r>
      <w:r w:rsidRPr="00A23C77">
        <w:rPr>
          <w:rFonts w:ascii="Times New Roman" w:hAnsi="Times New Roman" w:cs="Times New Roman"/>
          <w:sz w:val="24"/>
          <w:szCs w:val="24"/>
          <w:lang w:val="ky-KG"/>
        </w:rPr>
        <w:t>жүктөлсүн. Мыйзамдуулугун карап, иш алып баруу  Каныш-Кыя  айыл аймагынын айыл өкмөтүнүн  башчысы Б.А.Турдалиевге,  каржы экономика жана социалдык өнүктүрүү бөлүмүнүн  башчысы М.Ташбаевге   тапшырылсын.</w:t>
      </w:r>
    </w:p>
    <w:p w:rsidR="0063721F" w:rsidRPr="00A465CF" w:rsidRDefault="0063721F" w:rsidP="0063721F">
      <w:pPr>
        <w:pStyle w:val="a3"/>
        <w:rPr>
          <w:rFonts w:asciiTheme="majorBidi" w:hAnsiTheme="majorBidi" w:cstheme="majorBidi"/>
          <w:sz w:val="32"/>
          <w:szCs w:val="24"/>
          <w:lang w:val="ky-KG"/>
        </w:rPr>
      </w:pPr>
    </w:p>
    <w:p w:rsidR="0063721F" w:rsidRPr="00A23C77" w:rsidRDefault="0063721F" w:rsidP="0063721F">
      <w:pPr>
        <w:pStyle w:val="a3"/>
        <w:tabs>
          <w:tab w:val="left" w:pos="5357"/>
        </w:tabs>
        <w:spacing w:after="200" w:line="276" w:lineRule="auto"/>
        <w:jc w:val="both"/>
        <w:rPr>
          <w:rFonts w:asciiTheme="majorBidi" w:hAnsiTheme="majorBidi" w:cstheme="majorBidi"/>
          <w:sz w:val="32"/>
          <w:szCs w:val="24"/>
          <w:lang w:val="ky-KG"/>
        </w:rPr>
      </w:pPr>
    </w:p>
    <w:p w:rsidR="0063721F" w:rsidRPr="007102C0" w:rsidRDefault="0063721F" w:rsidP="0063721F">
      <w:pPr>
        <w:pStyle w:val="a5"/>
        <w:tabs>
          <w:tab w:val="left" w:pos="6824"/>
        </w:tabs>
        <w:spacing w:after="0"/>
        <w:rPr>
          <w:b/>
          <w:lang w:val="ky-KG"/>
        </w:rPr>
      </w:pPr>
    </w:p>
    <w:p w:rsidR="0063721F" w:rsidRDefault="0063721F" w:rsidP="0063721F">
      <w:pPr>
        <w:pStyle w:val="a5"/>
        <w:tabs>
          <w:tab w:val="left" w:pos="6824"/>
        </w:tabs>
        <w:spacing w:after="0"/>
        <w:rPr>
          <w:b/>
          <w:lang w:val="ky-KG"/>
        </w:rPr>
      </w:pPr>
      <w:r>
        <w:rPr>
          <w:b/>
          <w:lang w:val="ky-KG"/>
        </w:rPr>
        <w:t xml:space="preserve">           </w:t>
      </w:r>
      <w:r w:rsidRPr="007102C0">
        <w:rPr>
          <w:b/>
          <w:lang w:val="ky-KG"/>
        </w:rPr>
        <w:t xml:space="preserve">Төрага:                                                                                                </w:t>
      </w:r>
      <w:r>
        <w:rPr>
          <w:b/>
          <w:lang w:val="ky-KG"/>
        </w:rPr>
        <w:t xml:space="preserve">  </w:t>
      </w:r>
      <w:r w:rsidRPr="007102C0">
        <w:rPr>
          <w:b/>
          <w:lang w:val="ky-KG"/>
        </w:rPr>
        <w:t xml:space="preserve">  М.М.Козубаев</w:t>
      </w:r>
    </w:p>
    <w:p w:rsidR="0063721F" w:rsidRPr="007102C0" w:rsidRDefault="0063721F" w:rsidP="0063721F">
      <w:pPr>
        <w:pStyle w:val="a5"/>
        <w:tabs>
          <w:tab w:val="left" w:pos="6824"/>
        </w:tabs>
        <w:spacing w:after="0"/>
        <w:rPr>
          <w:b/>
          <w:lang w:val="ky-KG"/>
        </w:rPr>
      </w:pPr>
    </w:p>
    <w:p w:rsidR="0063721F" w:rsidRPr="008E0F20" w:rsidRDefault="0063721F" w:rsidP="0063721F"/>
    <w:p w:rsidR="00AF2F38" w:rsidRPr="008E0F20" w:rsidRDefault="00AF2F38" w:rsidP="008E0F20">
      <w:bookmarkStart w:id="4" w:name="_GoBack"/>
      <w:bookmarkEnd w:id="4"/>
    </w:p>
    <w:sectPr w:rsidR="00AF2F38" w:rsidRPr="008E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10B"/>
    <w:multiLevelType w:val="hybridMultilevel"/>
    <w:tmpl w:val="FF0E6B36"/>
    <w:lvl w:ilvl="0" w:tplc="8D1C0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15D4"/>
    <w:multiLevelType w:val="hybridMultilevel"/>
    <w:tmpl w:val="E42C1CEA"/>
    <w:lvl w:ilvl="0" w:tplc="9DA8C6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003FCE"/>
    <w:multiLevelType w:val="hybridMultilevel"/>
    <w:tmpl w:val="DA244860"/>
    <w:lvl w:ilvl="0" w:tplc="833AD6F4">
      <w:start w:val="14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5A735A"/>
    <w:multiLevelType w:val="hybridMultilevel"/>
    <w:tmpl w:val="E42C1CEA"/>
    <w:lvl w:ilvl="0" w:tplc="9DA8C6E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78D858D0"/>
    <w:multiLevelType w:val="hybridMultilevel"/>
    <w:tmpl w:val="2BB40188"/>
    <w:lvl w:ilvl="0" w:tplc="60CA860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AB09BE"/>
    <w:multiLevelType w:val="hybridMultilevel"/>
    <w:tmpl w:val="E42C1CEA"/>
    <w:lvl w:ilvl="0" w:tplc="9DA8C6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6B"/>
    <w:rsid w:val="0011076B"/>
    <w:rsid w:val="0063721F"/>
    <w:rsid w:val="008277E6"/>
    <w:rsid w:val="008E0F20"/>
    <w:rsid w:val="00A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C027F-B092-4EDE-93E6-53FC12A5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20"/>
  </w:style>
  <w:style w:type="paragraph" w:styleId="4">
    <w:name w:val="heading 4"/>
    <w:basedOn w:val="a"/>
    <w:next w:val="a"/>
    <w:link w:val="40"/>
    <w:uiPriority w:val="9"/>
    <w:unhideWhenUsed/>
    <w:qFormat/>
    <w:rsid w:val="008277E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7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aliases w:val="List_Paragraph,Multilevel para_II,List Paragraph1,Akapit z listą BS,Bullet1,List Paragraph 1,References,NUMBERED PARAGRAPH,Bullets,Абзац вправо-1,List Paragraph (numbered (a)),IBL List Paragraph,List Paragraph nowy,Numbered List Paragrap,l"/>
    <w:basedOn w:val="a"/>
    <w:link w:val="a4"/>
    <w:uiPriority w:val="34"/>
    <w:qFormat/>
    <w:rsid w:val="008277E6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List Paragraph 1 Знак,References Знак,NUMBERED PARAGRAPH Знак,Bullets Знак,Абзац вправо-1 Знак,List Paragraph (numbered (a)) Знак"/>
    <w:link w:val="a3"/>
    <w:uiPriority w:val="34"/>
    <w:qFormat/>
    <w:locked/>
    <w:rsid w:val="008277E6"/>
  </w:style>
  <w:style w:type="paragraph" w:styleId="a5">
    <w:name w:val="Body Text"/>
    <w:basedOn w:val="a"/>
    <w:link w:val="a6"/>
    <w:uiPriority w:val="99"/>
    <w:unhideWhenUsed/>
    <w:rsid w:val="008277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77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8277E6"/>
    <w:pPr>
      <w:spacing w:after="200" w:line="240" w:lineRule="auto"/>
    </w:pPr>
    <w:rPr>
      <w:rFonts w:ascii="Times New Roman" w:eastAsia="Calibri" w:hAnsi="Times New Roman" w:cs="Times New Roman"/>
      <w:i/>
      <w:iCs/>
      <w:color w:val="44546A" w:themeColor="text2"/>
      <w:sz w:val="18"/>
      <w:szCs w:val="18"/>
      <w:lang w:eastAsia="ru-RU"/>
    </w:rPr>
  </w:style>
  <w:style w:type="paragraph" w:customStyle="1" w:styleId="1">
    <w:name w:val="Абзац списка1"/>
    <w:basedOn w:val="a"/>
    <w:uiPriority w:val="99"/>
    <w:rsid w:val="008277E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3179</Words>
  <Characters>18124</Characters>
  <Application>Microsoft Office Word</Application>
  <DocSecurity>0</DocSecurity>
  <Lines>151</Lines>
  <Paragraphs>42</Paragraphs>
  <ScaleCrop>false</ScaleCrop>
  <Company/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2025-07-28T04:07:00Z</dcterms:created>
  <dcterms:modified xsi:type="dcterms:W3CDTF">2025-07-29T03:51:00Z</dcterms:modified>
</cp:coreProperties>
</file>